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9C9BC" w14:textId="77777777" w:rsidR="00B67422" w:rsidRPr="00754FD8" w:rsidRDefault="00B67422" w:rsidP="00B67422">
      <w:pPr>
        <w:tabs>
          <w:tab w:val="left" w:pos="5580"/>
        </w:tabs>
        <w:rPr>
          <w:rFonts w:ascii="Calibri" w:hAnsi="Calibri"/>
          <w:b/>
        </w:rPr>
      </w:pPr>
      <w:r>
        <w:rPr>
          <w:rFonts w:ascii="Calibri" w:hAnsi="Calibri"/>
          <w:b/>
        </w:rPr>
        <w:t>Förbundsstyrelsen</w:t>
      </w:r>
    </w:p>
    <w:tbl>
      <w:tblPr>
        <w:tblW w:w="13132" w:type="dxa"/>
        <w:tblLook w:val="01E0" w:firstRow="1" w:lastRow="1" w:firstColumn="1" w:lastColumn="1" w:noHBand="0" w:noVBand="0"/>
      </w:tblPr>
      <w:tblGrid>
        <w:gridCol w:w="2088"/>
        <w:gridCol w:w="2518"/>
        <w:gridCol w:w="497"/>
        <w:gridCol w:w="4352"/>
        <w:gridCol w:w="3677"/>
      </w:tblGrid>
      <w:tr w:rsidR="00B67422" w:rsidRPr="00017B54" w14:paraId="6FC3B63B" w14:textId="77777777" w:rsidTr="00A67200">
        <w:trPr>
          <w:gridAfter w:val="1"/>
          <w:wAfter w:w="3677" w:type="dxa"/>
        </w:trPr>
        <w:tc>
          <w:tcPr>
            <w:tcW w:w="2088" w:type="dxa"/>
          </w:tcPr>
          <w:p w14:paraId="673C4867" w14:textId="4EB4E2DA" w:rsidR="00B67422" w:rsidRPr="00C7051A" w:rsidRDefault="00CE0368" w:rsidP="00A67200">
            <w:pPr>
              <w:rPr>
                <w:rFonts w:ascii="Calibri" w:hAnsi="Calibri" w:cs="Arial"/>
                <w:b/>
                <w:color w:val="FF0000"/>
                <w:sz w:val="18"/>
                <w:szCs w:val="18"/>
              </w:rPr>
            </w:pPr>
            <w:r w:rsidRPr="00A240D8">
              <w:rPr>
                <w:rFonts w:ascii="Calibri" w:hAnsi="Calibri" w:cs="Arial"/>
                <w:b/>
                <w:sz w:val="18"/>
                <w:szCs w:val="18"/>
              </w:rPr>
              <w:t>Plats</w:t>
            </w:r>
            <w:r w:rsidRPr="00306534">
              <w:rPr>
                <w:rFonts w:ascii="Calibri" w:hAnsi="Calibri" w:cs="Arial"/>
                <w:b/>
                <w:sz w:val="18"/>
                <w:szCs w:val="18"/>
              </w:rPr>
              <w:t xml:space="preserve"> </w:t>
            </w:r>
            <w:r>
              <w:rPr>
                <w:rFonts w:ascii="Calibri" w:hAnsi="Calibri" w:cs="Arial"/>
                <w:b/>
                <w:sz w:val="18"/>
                <w:szCs w:val="18"/>
              </w:rPr>
              <w:t>och t</w:t>
            </w:r>
            <w:r w:rsidR="00B67422" w:rsidRPr="00306534">
              <w:rPr>
                <w:rFonts w:ascii="Calibri" w:hAnsi="Calibri" w:cs="Arial"/>
                <w:b/>
                <w:sz w:val="18"/>
                <w:szCs w:val="18"/>
              </w:rPr>
              <w:t xml:space="preserve">id </w:t>
            </w:r>
          </w:p>
        </w:tc>
        <w:tc>
          <w:tcPr>
            <w:tcW w:w="7367" w:type="dxa"/>
            <w:gridSpan w:val="3"/>
          </w:tcPr>
          <w:p w14:paraId="0EB27874" w14:textId="1612D756" w:rsidR="00B67422" w:rsidRPr="00306534" w:rsidRDefault="00CE0368" w:rsidP="006E07C6">
            <w:pPr>
              <w:rPr>
                <w:rFonts w:ascii="Calibri" w:hAnsi="Calibri"/>
                <w:sz w:val="18"/>
                <w:szCs w:val="18"/>
              </w:rPr>
            </w:pPr>
            <w:r w:rsidRPr="00306534">
              <w:rPr>
                <w:rFonts w:ascii="Calibri" w:hAnsi="Calibri"/>
                <w:sz w:val="18"/>
                <w:szCs w:val="18"/>
              </w:rPr>
              <w:t>Gårda Brandstation, Göteborg</w:t>
            </w:r>
            <w:r w:rsidRPr="005374C3">
              <w:rPr>
                <w:rFonts w:ascii="Calibri" w:hAnsi="Calibri"/>
                <w:sz w:val="18"/>
                <w:szCs w:val="18"/>
              </w:rPr>
              <w:t xml:space="preserve"> </w:t>
            </w:r>
            <w:r>
              <w:rPr>
                <w:rFonts w:ascii="Calibri" w:hAnsi="Calibri"/>
                <w:sz w:val="18"/>
                <w:szCs w:val="18"/>
              </w:rPr>
              <w:t xml:space="preserve">kl. </w:t>
            </w:r>
            <w:r w:rsidR="00B67422" w:rsidRPr="005374C3">
              <w:rPr>
                <w:rFonts w:ascii="Calibri" w:hAnsi="Calibri"/>
                <w:sz w:val="18"/>
                <w:szCs w:val="18"/>
              </w:rPr>
              <w:t>1</w:t>
            </w:r>
            <w:r w:rsidR="00B06CBB">
              <w:rPr>
                <w:rFonts w:ascii="Calibri" w:hAnsi="Calibri"/>
                <w:sz w:val="18"/>
                <w:szCs w:val="18"/>
              </w:rPr>
              <w:t>5</w:t>
            </w:r>
            <w:r w:rsidR="00451005">
              <w:rPr>
                <w:rFonts w:ascii="Calibri" w:hAnsi="Calibri"/>
                <w:sz w:val="18"/>
                <w:szCs w:val="18"/>
              </w:rPr>
              <w:t>.</w:t>
            </w:r>
            <w:r w:rsidR="00B06CBB">
              <w:rPr>
                <w:rFonts w:ascii="Calibri" w:hAnsi="Calibri"/>
                <w:sz w:val="18"/>
                <w:szCs w:val="18"/>
              </w:rPr>
              <w:t>3</w:t>
            </w:r>
            <w:r w:rsidR="00451005">
              <w:rPr>
                <w:rFonts w:ascii="Calibri" w:hAnsi="Calibri"/>
                <w:sz w:val="18"/>
                <w:szCs w:val="18"/>
              </w:rPr>
              <w:t>0</w:t>
            </w:r>
            <w:r w:rsidR="00B67422" w:rsidRPr="005374C3">
              <w:rPr>
                <w:rFonts w:ascii="Calibri" w:hAnsi="Calibri"/>
                <w:sz w:val="18"/>
                <w:szCs w:val="18"/>
              </w:rPr>
              <w:t xml:space="preserve"> –</w:t>
            </w:r>
            <w:r w:rsidR="00FB6FE1">
              <w:rPr>
                <w:rFonts w:ascii="Calibri" w:hAnsi="Calibri"/>
                <w:sz w:val="18"/>
                <w:szCs w:val="18"/>
              </w:rPr>
              <w:t>17.45</w:t>
            </w:r>
          </w:p>
        </w:tc>
      </w:tr>
      <w:tr w:rsidR="00A240D8" w:rsidRPr="00017B54" w14:paraId="30D6726C" w14:textId="77777777" w:rsidTr="00A67200">
        <w:trPr>
          <w:gridAfter w:val="1"/>
          <w:wAfter w:w="3677" w:type="dxa"/>
        </w:trPr>
        <w:tc>
          <w:tcPr>
            <w:tcW w:w="2088" w:type="dxa"/>
          </w:tcPr>
          <w:p w14:paraId="05021E6F" w14:textId="77777777" w:rsidR="00A240D8" w:rsidRPr="00016493" w:rsidRDefault="00A240D8" w:rsidP="00A67200">
            <w:pPr>
              <w:rPr>
                <w:rFonts w:ascii="Calibri" w:hAnsi="Calibri" w:cs="Arial"/>
                <w:sz w:val="20"/>
                <w:szCs w:val="20"/>
              </w:rPr>
            </w:pPr>
          </w:p>
        </w:tc>
        <w:tc>
          <w:tcPr>
            <w:tcW w:w="7367" w:type="dxa"/>
            <w:gridSpan w:val="3"/>
          </w:tcPr>
          <w:p w14:paraId="3D563FB2" w14:textId="77777777" w:rsidR="00A240D8" w:rsidRPr="00016493" w:rsidRDefault="00A240D8" w:rsidP="00A67200">
            <w:pPr>
              <w:rPr>
                <w:rFonts w:ascii="Calibri" w:hAnsi="Calibri"/>
                <w:sz w:val="16"/>
                <w:szCs w:val="16"/>
              </w:rPr>
            </w:pPr>
          </w:p>
        </w:tc>
      </w:tr>
      <w:tr w:rsidR="00252F53" w:rsidRPr="00017B54" w14:paraId="56965B3F" w14:textId="77777777" w:rsidTr="00A67200">
        <w:trPr>
          <w:gridAfter w:val="1"/>
          <w:wAfter w:w="3677" w:type="dxa"/>
        </w:trPr>
        <w:tc>
          <w:tcPr>
            <w:tcW w:w="2088" w:type="dxa"/>
          </w:tcPr>
          <w:p w14:paraId="2DF05C26" w14:textId="77777777" w:rsidR="00252F53" w:rsidRPr="00016493" w:rsidRDefault="00252F53" w:rsidP="00252F53">
            <w:pPr>
              <w:rPr>
                <w:rFonts w:ascii="Calibri" w:hAnsi="Calibri" w:cs="Arial"/>
                <w:b/>
                <w:sz w:val="18"/>
                <w:szCs w:val="18"/>
              </w:rPr>
            </w:pPr>
            <w:r w:rsidRPr="00016493">
              <w:rPr>
                <w:rFonts w:ascii="Calibri" w:hAnsi="Calibri" w:cs="Arial"/>
                <w:b/>
                <w:sz w:val="18"/>
                <w:szCs w:val="18"/>
              </w:rPr>
              <w:t>Beslutande</w:t>
            </w:r>
          </w:p>
        </w:tc>
        <w:tc>
          <w:tcPr>
            <w:tcW w:w="7367" w:type="dxa"/>
            <w:gridSpan w:val="3"/>
          </w:tcPr>
          <w:p w14:paraId="790BD925" w14:textId="186AC7D4" w:rsidR="00252F53" w:rsidRDefault="006F7540" w:rsidP="00252F53">
            <w:pPr>
              <w:rPr>
                <w:rFonts w:ascii="Calibri" w:hAnsi="Calibri"/>
                <w:sz w:val="18"/>
                <w:szCs w:val="18"/>
              </w:rPr>
            </w:pPr>
            <w:r w:rsidRPr="001C7B01">
              <w:rPr>
                <w:rFonts w:ascii="Calibri" w:hAnsi="Calibri"/>
                <w:sz w:val="18"/>
                <w:szCs w:val="18"/>
              </w:rPr>
              <w:t>Ingrid Andreae (S)</w:t>
            </w:r>
            <w:r>
              <w:rPr>
                <w:rFonts w:ascii="Calibri" w:hAnsi="Calibri"/>
                <w:sz w:val="18"/>
                <w:szCs w:val="18"/>
              </w:rPr>
              <w:t xml:space="preserve">, </w:t>
            </w:r>
            <w:r w:rsidR="00252F53">
              <w:rPr>
                <w:rFonts w:ascii="Calibri" w:hAnsi="Calibri"/>
                <w:sz w:val="18"/>
                <w:szCs w:val="18"/>
              </w:rPr>
              <w:t>ordförande</w:t>
            </w:r>
          </w:p>
        </w:tc>
      </w:tr>
      <w:tr w:rsidR="006F7540" w:rsidRPr="00017B54" w14:paraId="587DC814" w14:textId="77777777" w:rsidTr="00A67200">
        <w:trPr>
          <w:gridAfter w:val="1"/>
          <w:wAfter w:w="3677" w:type="dxa"/>
        </w:trPr>
        <w:tc>
          <w:tcPr>
            <w:tcW w:w="2088" w:type="dxa"/>
          </w:tcPr>
          <w:p w14:paraId="65CA4164" w14:textId="77777777" w:rsidR="006F7540" w:rsidRPr="00016493" w:rsidRDefault="006F7540" w:rsidP="00252F53">
            <w:pPr>
              <w:rPr>
                <w:rFonts w:ascii="Calibri" w:hAnsi="Calibri" w:cs="Arial"/>
                <w:b/>
                <w:sz w:val="18"/>
                <w:szCs w:val="18"/>
              </w:rPr>
            </w:pPr>
          </w:p>
        </w:tc>
        <w:tc>
          <w:tcPr>
            <w:tcW w:w="7367" w:type="dxa"/>
            <w:gridSpan w:val="3"/>
          </w:tcPr>
          <w:p w14:paraId="1B3B9988" w14:textId="23924020" w:rsidR="006F7540" w:rsidRPr="001C7B01" w:rsidRDefault="006F7540" w:rsidP="00252F53">
            <w:pPr>
              <w:rPr>
                <w:rFonts w:ascii="Calibri" w:hAnsi="Calibri"/>
                <w:sz w:val="18"/>
                <w:szCs w:val="18"/>
              </w:rPr>
            </w:pPr>
            <w:r w:rsidRPr="001C7B01">
              <w:rPr>
                <w:rFonts w:ascii="Calibri" w:hAnsi="Calibri"/>
                <w:sz w:val="18"/>
                <w:szCs w:val="18"/>
              </w:rPr>
              <w:t>Anders Hyllander (M)</w:t>
            </w:r>
            <w:r>
              <w:rPr>
                <w:rFonts w:ascii="Calibri" w:hAnsi="Calibri"/>
                <w:sz w:val="18"/>
                <w:szCs w:val="18"/>
              </w:rPr>
              <w:t>, 2:e vice ordförande</w:t>
            </w:r>
          </w:p>
        </w:tc>
      </w:tr>
      <w:tr w:rsidR="00252F53" w:rsidRPr="00017B54" w14:paraId="214FE0D0" w14:textId="77777777" w:rsidTr="00A67200">
        <w:trPr>
          <w:gridAfter w:val="1"/>
          <w:wAfter w:w="3677" w:type="dxa"/>
        </w:trPr>
        <w:tc>
          <w:tcPr>
            <w:tcW w:w="2088" w:type="dxa"/>
          </w:tcPr>
          <w:p w14:paraId="7A4523A1" w14:textId="77777777" w:rsidR="00252F53" w:rsidRPr="00016493" w:rsidRDefault="00252F53" w:rsidP="00252F53">
            <w:pPr>
              <w:rPr>
                <w:rFonts w:ascii="Calibri" w:hAnsi="Calibri" w:cs="Arial"/>
                <w:b/>
                <w:sz w:val="18"/>
                <w:szCs w:val="18"/>
              </w:rPr>
            </w:pPr>
          </w:p>
        </w:tc>
        <w:tc>
          <w:tcPr>
            <w:tcW w:w="7367" w:type="dxa"/>
            <w:gridSpan w:val="3"/>
          </w:tcPr>
          <w:p w14:paraId="4974CFAC" w14:textId="77777777" w:rsidR="00252F53" w:rsidRDefault="00252F53" w:rsidP="00252F53">
            <w:pPr>
              <w:rPr>
                <w:rFonts w:ascii="Calibri" w:hAnsi="Calibri"/>
                <w:sz w:val="18"/>
                <w:szCs w:val="18"/>
              </w:rPr>
            </w:pPr>
            <w:r w:rsidRPr="001C7B01">
              <w:rPr>
                <w:rFonts w:ascii="Calibri" w:hAnsi="Calibri"/>
                <w:sz w:val="18"/>
                <w:szCs w:val="18"/>
              </w:rPr>
              <w:t>Lars Kérla (D)</w:t>
            </w:r>
          </w:p>
        </w:tc>
      </w:tr>
      <w:tr w:rsidR="006F7540" w:rsidRPr="00017B54" w14:paraId="0403C843" w14:textId="77777777" w:rsidTr="00A67200">
        <w:trPr>
          <w:gridAfter w:val="1"/>
          <w:wAfter w:w="3677" w:type="dxa"/>
        </w:trPr>
        <w:tc>
          <w:tcPr>
            <w:tcW w:w="2088" w:type="dxa"/>
          </w:tcPr>
          <w:p w14:paraId="42928D70" w14:textId="77777777" w:rsidR="006F7540" w:rsidRPr="00016493" w:rsidRDefault="006F7540" w:rsidP="00252F53">
            <w:pPr>
              <w:rPr>
                <w:rFonts w:ascii="Calibri" w:hAnsi="Calibri" w:cs="Arial"/>
                <w:b/>
                <w:sz w:val="18"/>
                <w:szCs w:val="18"/>
              </w:rPr>
            </w:pPr>
          </w:p>
        </w:tc>
        <w:tc>
          <w:tcPr>
            <w:tcW w:w="7367" w:type="dxa"/>
            <w:gridSpan w:val="3"/>
          </w:tcPr>
          <w:p w14:paraId="0B48D443" w14:textId="5F08FB35" w:rsidR="006F7540" w:rsidRDefault="006F7540" w:rsidP="00252F53">
            <w:pPr>
              <w:rPr>
                <w:rFonts w:ascii="Calibri" w:hAnsi="Calibri"/>
                <w:sz w:val="18"/>
                <w:szCs w:val="18"/>
              </w:rPr>
            </w:pPr>
            <w:r>
              <w:rPr>
                <w:rFonts w:ascii="Calibri" w:hAnsi="Calibri"/>
                <w:sz w:val="18"/>
                <w:szCs w:val="18"/>
              </w:rPr>
              <w:t>Göran Larsson (MP)</w:t>
            </w:r>
          </w:p>
        </w:tc>
      </w:tr>
      <w:tr w:rsidR="006F7540" w:rsidRPr="00017B54" w14:paraId="0A8F0962" w14:textId="77777777" w:rsidTr="00A67200">
        <w:trPr>
          <w:gridAfter w:val="1"/>
          <w:wAfter w:w="3677" w:type="dxa"/>
        </w:trPr>
        <w:tc>
          <w:tcPr>
            <w:tcW w:w="2088" w:type="dxa"/>
          </w:tcPr>
          <w:p w14:paraId="782316B4" w14:textId="77777777" w:rsidR="006F7540" w:rsidRPr="00016493" w:rsidRDefault="006F7540" w:rsidP="00252F53">
            <w:pPr>
              <w:rPr>
                <w:rFonts w:ascii="Calibri" w:hAnsi="Calibri" w:cs="Arial"/>
                <w:b/>
                <w:sz w:val="18"/>
                <w:szCs w:val="18"/>
              </w:rPr>
            </w:pPr>
          </w:p>
        </w:tc>
        <w:tc>
          <w:tcPr>
            <w:tcW w:w="7367" w:type="dxa"/>
            <w:gridSpan w:val="3"/>
          </w:tcPr>
          <w:p w14:paraId="752AEB3A" w14:textId="2BEBAC1A" w:rsidR="006F7540" w:rsidRDefault="006F7540" w:rsidP="00252F53">
            <w:pPr>
              <w:rPr>
                <w:rFonts w:ascii="Calibri" w:hAnsi="Calibri"/>
                <w:sz w:val="18"/>
                <w:szCs w:val="18"/>
              </w:rPr>
            </w:pPr>
            <w:r>
              <w:rPr>
                <w:rFonts w:ascii="Calibri" w:hAnsi="Calibri"/>
                <w:sz w:val="18"/>
                <w:szCs w:val="18"/>
              </w:rPr>
              <w:t>Sven-Ove Johansson (S)</w:t>
            </w:r>
          </w:p>
        </w:tc>
      </w:tr>
      <w:tr w:rsidR="006F7540" w:rsidRPr="00017B54" w14:paraId="7A8440EA" w14:textId="77777777" w:rsidTr="00A67200">
        <w:trPr>
          <w:gridAfter w:val="1"/>
          <w:wAfter w:w="3677" w:type="dxa"/>
        </w:trPr>
        <w:tc>
          <w:tcPr>
            <w:tcW w:w="2088" w:type="dxa"/>
          </w:tcPr>
          <w:p w14:paraId="3824B861" w14:textId="77777777" w:rsidR="006F7540" w:rsidRPr="00016493" w:rsidRDefault="006F7540" w:rsidP="00252F53">
            <w:pPr>
              <w:rPr>
                <w:rFonts w:ascii="Calibri" w:hAnsi="Calibri" w:cs="Arial"/>
                <w:b/>
                <w:sz w:val="18"/>
                <w:szCs w:val="18"/>
              </w:rPr>
            </w:pPr>
          </w:p>
        </w:tc>
        <w:tc>
          <w:tcPr>
            <w:tcW w:w="7367" w:type="dxa"/>
            <w:gridSpan w:val="3"/>
          </w:tcPr>
          <w:p w14:paraId="73C227F8" w14:textId="4358DEA1" w:rsidR="006F7540" w:rsidRDefault="006F7540" w:rsidP="00252F53">
            <w:pPr>
              <w:rPr>
                <w:rFonts w:ascii="Calibri" w:hAnsi="Calibri"/>
                <w:sz w:val="18"/>
                <w:szCs w:val="18"/>
              </w:rPr>
            </w:pPr>
            <w:r>
              <w:rPr>
                <w:rFonts w:ascii="Calibri" w:hAnsi="Calibri"/>
                <w:sz w:val="18"/>
                <w:szCs w:val="18"/>
              </w:rPr>
              <w:t>Christian Johansson (M) 1:e vice ordförande</w:t>
            </w:r>
          </w:p>
        </w:tc>
      </w:tr>
      <w:tr w:rsidR="006F7540" w:rsidRPr="00017B54" w14:paraId="3B225D13" w14:textId="77777777" w:rsidTr="00A67200">
        <w:trPr>
          <w:gridAfter w:val="1"/>
          <w:wAfter w:w="3677" w:type="dxa"/>
        </w:trPr>
        <w:tc>
          <w:tcPr>
            <w:tcW w:w="2088" w:type="dxa"/>
          </w:tcPr>
          <w:p w14:paraId="6FF32980" w14:textId="77777777" w:rsidR="006F7540" w:rsidRPr="00016493" w:rsidRDefault="006F7540" w:rsidP="00252F53">
            <w:pPr>
              <w:rPr>
                <w:rFonts w:ascii="Calibri" w:hAnsi="Calibri" w:cs="Arial"/>
                <w:b/>
                <w:sz w:val="18"/>
                <w:szCs w:val="18"/>
              </w:rPr>
            </w:pPr>
          </w:p>
        </w:tc>
        <w:tc>
          <w:tcPr>
            <w:tcW w:w="7367" w:type="dxa"/>
            <w:gridSpan w:val="3"/>
          </w:tcPr>
          <w:p w14:paraId="5E8BFAD3" w14:textId="7DDC7513" w:rsidR="006F7540" w:rsidRDefault="006F7540" w:rsidP="00252F53">
            <w:pPr>
              <w:rPr>
                <w:rFonts w:ascii="Calibri" w:hAnsi="Calibri"/>
                <w:sz w:val="18"/>
                <w:szCs w:val="18"/>
              </w:rPr>
            </w:pPr>
            <w:r w:rsidRPr="003402E2">
              <w:rPr>
                <w:rFonts w:ascii="Calibri" w:hAnsi="Calibri"/>
                <w:sz w:val="18"/>
                <w:szCs w:val="18"/>
              </w:rPr>
              <w:t>Owe Willingskär (M)</w:t>
            </w:r>
          </w:p>
        </w:tc>
      </w:tr>
      <w:tr w:rsidR="006F7540" w:rsidRPr="00017B54" w14:paraId="4D883A95" w14:textId="77777777" w:rsidTr="00A67200">
        <w:trPr>
          <w:gridAfter w:val="1"/>
          <w:wAfter w:w="3677" w:type="dxa"/>
        </w:trPr>
        <w:tc>
          <w:tcPr>
            <w:tcW w:w="2088" w:type="dxa"/>
          </w:tcPr>
          <w:p w14:paraId="6CF27069" w14:textId="77777777" w:rsidR="006F7540" w:rsidRPr="00016493" w:rsidRDefault="006F7540" w:rsidP="00252F53">
            <w:pPr>
              <w:rPr>
                <w:rFonts w:ascii="Calibri" w:hAnsi="Calibri" w:cs="Arial"/>
                <w:b/>
                <w:sz w:val="18"/>
                <w:szCs w:val="18"/>
              </w:rPr>
            </w:pPr>
          </w:p>
        </w:tc>
        <w:tc>
          <w:tcPr>
            <w:tcW w:w="7367" w:type="dxa"/>
            <w:gridSpan w:val="3"/>
          </w:tcPr>
          <w:p w14:paraId="2BCF5F50" w14:textId="4E94DCEB" w:rsidR="006F7540" w:rsidRPr="003402E2" w:rsidRDefault="006F7540" w:rsidP="00252F53">
            <w:pPr>
              <w:rPr>
                <w:rFonts w:ascii="Calibri" w:hAnsi="Calibri"/>
                <w:sz w:val="18"/>
                <w:szCs w:val="18"/>
              </w:rPr>
            </w:pPr>
            <w:r>
              <w:rPr>
                <w:rFonts w:ascii="Calibri" w:hAnsi="Calibri"/>
                <w:sz w:val="18"/>
                <w:szCs w:val="18"/>
                <w:lang w:val="en-US"/>
              </w:rPr>
              <w:t xml:space="preserve">Mats </w:t>
            </w:r>
            <w:proofErr w:type="spellStart"/>
            <w:r>
              <w:rPr>
                <w:rFonts w:ascii="Calibri" w:hAnsi="Calibri"/>
                <w:sz w:val="18"/>
                <w:szCs w:val="18"/>
                <w:lang w:val="en-US"/>
              </w:rPr>
              <w:t>Lennartsson</w:t>
            </w:r>
            <w:proofErr w:type="spellEnd"/>
            <w:r>
              <w:rPr>
                <w:rFonts w:ascii="Calibri" w:hAnsi="Calibri"/>
                <w:sz w:val="18"/>
                <w:szCs w:val="18"/>
                <w:lang w:val="en-US"/>
              </w:rPr>
              <w:t xml:space="preserve"> (M)</w:t>
            </w:r>
          </w:p>
        </w:tc>
      </w:tr>
      <w:tr w:rsidR="006F7540" w:rsidRPr="00017B54" w14:paraId="33B2F2A4" w14:textId="77777777" w:rsidTr="00A67200">
        <w:trPr>
          <w:gridAfter w:val="1"/>
          <w:wAfter w:w="3677" w:type="dxa"/>
        </w:trPr>
        <w:tc>
          <w:tcPr>
            <w:tcW w:w="2088" w:type="dxa"/>
          </w:tcPr>
          <w:p w14:paraId="0FF327A7" w14:textId="77777777" w:rsidR="006F7540" w:rsidRPr="00016493" w:rsidRDefault="006F7540" w:rsidP="00252F53">
            <w:pPr>
              <w:rPr>
                <w:rFonts w:ascii="Calibri" w:hAnsi="Calibri" w:cs="Arial"/>
                <w:b/>
                <w:sz w:val="18"/>
                <w:szCs w:val="18"/>
              </w:rPr>
            </w:pPr>
          </w:p>
        </w:tc>
        <w:tc>
          <w:tcPr>
            <w:tcW w:w="7367" w:type="dxa"/>
            <w:gridSpan w:val="3"/>
          </w:tcPr>
          <w:p w14:paraId="7E44E285" w14:textId="1CE82E7B" w:rsidR="006F7540" w:rsidRDefault="006F7540" w:rsidP="00252F53">
            <w:pPr>
              <w:rPr>
                <w:rFonts w:ascii="Calibri" w:hAnsi="Calibri"/>
                <w:sz w:val="18"/>
                <w:szCs w:val="18"/>
                <w:lang w:val="en-US"/>
              </w:rPr>
            </w:pPr>
            <w:r w:rsidRPr="005374C3">
              <w:rPr>
                <w:rFonts w:ascii="Calibri" w:hAnsi="Calibri"/>
                <w:sz w:val="18"/>
                <w:szCs w:val="18"/>
              </w:rPr>
              <w:t>Lars-Erik Snällman (M)</w:t>
            </w:r>
          </w:p>
        </w:tc>
      </w:tr>
      <w:tr w:rsidR="006F7540" w:rsidRPr="00017B54" w14:paraId="3FE0A0E8" w14:textId="77777777" w:rsidTr="00A67200">
        <w:trPr>
          <w:gridAfter w:val="1"/>
          <w:wAfter w:w="3677" w:type="dxa"/>
        </w:trPr>
        <w:tc>
          <w:tcPr>
            <w:tcW w:w="2088" w:type="dxa"/>
          </w:tcPr>
          <w:p w14:paraId="51361CA9" w14:textId="77777777" w:rsidR="006F7540" w:rsidRPr="00016493" w:rsidRDefault="006F7540" w:rsidP="00252F53">
            <w:pPr>
              <w:rPr>
                <w:rFonts w:ascii="Calibri" w:hAnsi="Calibri" w:cs="Arial"/>
                <w:b/>
                <w:sz w:val="18"/>
                <w:szCs w:val="18"/>
              </w:rPr>
            </w:pPr>
          </w:p>
        </w:tc>
        <w:tc>
          <w:tcPr>
            <w:tcW w:w="7367" w:type="dxa"/>
            <w:gridSpan w:val="3"/>
          </w:tcPr>
          <w:p w14:paraId="23F66DD7" w14:textId="15A3CD23" w:rsidR="006F7540" w:rsidRPr="005374C3" w:rsidRDefault="006F7540" w:rsidP="00252F53">
            <w:pPr>
              <w:rPr>
                <w:rFonts w:ascii="Calibri" w:hAnsi="Calibri"/>
                <w:sz w:val="18"/>
                <w:szCs w:val="18"/>
              </w:rPr>
            </w:pPr>
            <w:r>
              <w:rPr>
                <w:rFonts w:ascii="Calibri" w:hAnsi="Calibri"/>
                <w:sz w:val="18"/>
                <w:szCs w:val="18"/>
              </w:rPr>
              <w:t>Olof Lundberg (S)</w:t>
            </w:r>
          </w:p>
        </w:tc>
      </w:tr>
      <w:tr w:rsidR="006F7540" w:rsidRPr="00017B54" w14:paraId="23A21F4A" w14:textId="77777777" w:rsidTr="00A67200">
        <w:trPr>
          <w:gridAfter w:val="1"/>
          <w:wAfter w:w="3677" w:type="dxa"/>
        </w:trPr>
        <w:tc>
          <w:tcPr>
            <w:tcW w:w="2088" w:type="dxa"/>
          </w:tcPr>
          <w:p w14:paraId="57BCFF48" w14:textId="77777777" w:rsidR="006F7540" w:rsidRPr="00016493" w:rsidRDefault="006F7540" w:rsidP="00252F53">
            <w:pPr>
              <w:rPr>
                <w:rFonts w:ascii="Calibri" w:hAnsi="Calibri" w:cs="Arial"/>
                <w:b/>
                <w:sz w:val="18"/>
                <w:szCs w:val="18"/>
              </w:rPr>
            </w:pPr>
          </w:p>
        </w:tc>
        <w:tc>
          <w:tcPr>
            <w:tcW w:w="7367" w:type="dxa"/>
            <w:gridSpan w:val="3"/>
          </w:tcPr>
          <w:p w14:paraId="089A5456" w14:textId="585B2AD0" w:rsidR="006F7540" w:rsidRDefault="006F7540" w:rsidP="00252F53">
            <w:pPr>
              <w:rPr>
                <w:rFonts w:ascii="Calibri" w:hAnsi="Calibri"/>
                <w:sz w:val="18"/>
                <w:szCs w:val="18"/>
              </w:rPr>
            </w:pPr>
            <w:r>
              <w:rPr>
                <w:rFonts w:ascii="Calibri" w:hAnsi="Calibri"/>
                <w:sz w:val="18"/>
                <w:szCs w:val="18"/>
              </w:rPr>
              <w:t>Lars Ivarsbo (C)</w:t>
            </w:r>
          </w:p>
        </w:tc>
      </w:tr>
      <w:tr w:rsidR="006F7540" w:rsidRPr="00017B54" w14:paraId="7AADFF62" w14:textId="77777777" w:rsidTr="00A67200">
        <w:trPr>
          <w:gridAfter w:val="1"/>
          <w:wAfter w:w="3677" w:type="dxa"/>
        </w:trPr>
        <w:tc>
          <w:tcPr>
            <w:tcW w:w="2088" w:type="dxa"/>
          </w:tcPr>
          <w:p w14:paraId="39091F43" w14:textId="77777777" w:rsidR="006F7540" w:rsidRPr="00016493" w:rsidRDefault="006F7540" w:rsidP="00252F53">
            <w:pPr>
              <w:rPr>
                <w:rFonts w:ascii="Calibri" w:hAnsi="Calibri" w:cs="Arial"/>
                <w:b/>
                <w:sz w:val="18"/>
                <w:szCs w:val="18"/>
              </w:rPr>
            </w:pPr>
          </w:p>
        </w:tc>
        <w:tc>
          <w:tcPr>
            <w:tcW w:w="7367" w:type="dxa"/>
            <w:gridSpan w:val="3"/>
          </w:tcPr>
          <w:p w14:paraId="2E0115CC" w14:textId="6911F87A" w:rsidR="006F7540" w:rsidRDefault="006F7540" w:rsidP="00252F53">
            <w:pPr>
              <w:rPr>
                <w:rFonts w:ascii="Calibri" w:hAnsi="Calibri"/>
                <w:sz w:val="18"/>
                <w:szCs w:val="18"/>
              </w:rPr>
            </w:pPr>
            <w:r>
              <w:rPr>
                <w:rFonts w:ascii="Calibri" w:hAnsi="Calibri"/>
                <w:sz w:val="18"/>
                <w:szCs w:val="18"/>
              </w:rPr>
              <w:t>Magnus Gullbrandsson (TP)</w:t>
            </w:r>
          </w:p>
        </w:tc>
      </w:tr>
      <w:tr w:rsidR="00252F53" w:rsidRPr="00017B54" w14:paraId="1B1C62D0" w14:textId="77777777" w:rsidTr="00A67200">
        <w:trPr>
          <w:gridAfter w:val="1"/>
          <w:wAfter w:w="3677" w:type="dxa"/>
        </w:trPr>
        <w:tc>
          <w:tcPr>
            <w:tcW w:w="2088" w:type="dxa"/>
          </w:tcPr>
          <w:p w14:paraId="2CE3F7AF" w14:textId="77777777" w:rsidR="00252F53" w:rsidRPr="00016493" w:rsidRDefault="00252F53" w:rsidP="00252F53">
            <w:pPr>
              <w:rPr>
                <w:rFonts w:ascii="Calibri" w:hAnsi="Calibri" w:cs="Arial"/>
                <w:b/>
                <w:sz w:val="18"/>
                <w:szCs w:val="18"/>
              </w:rPr>
            </w:pPr>
          </w:p>
        </w:tc>
        <w:tc>
          <w:tcPr>
            <w:tcW w:w="7367" w:type="dxa"/>
            <w:gridSpan w:val="3"/>
          </w:tcPr>
          <w:p w14:paraId="40A1D2AF" w14:textId="77777777" w:rsidR="00252F53" w:rsidRPr="005374C3" w:rsidRDefault="00252F53" w:rsidP="00252F53">
            <w:pPr>
              <w:rPr>
                <w:rFonts w:ascii="Calibri" w:hAnsi="Calibri"/>
                <w:sz w:val="18"/>
                <w:szCs w:val="18"/>
              </w:rPr>
            </w:pPr>
          </w:p>
        </w:tc>
      </w:tr>
      <w:tr w:rsidR="00252F53" w:rsidRPr="00017B54" w14:paraId="6A8A6D44" w14:textId="77777777" w:rsidTr="00A67200">
        <w:trPr>
          <w:gridAfter w:val="1"/>
          <w:wAfter w:w="3677" w:type="dxa"/>
          <w:trHeight w:val="176"/>
        </w:trPr>
        <w:tc>
          <w:tcPr>
            <w:tcW w:w="2088" w:type="dxa"/>
          </w:tcPr>
          <w:p w14:paraId="2B0773DF" w14:textId="77777777" w:rsidR="00252F53" w:rsidRPr="00016493" w:rsidRDefault="00252F53" w:rsidP="00252F53">
            <w:pPr>
              <w:rPr>
                <w:rFonts w:ascii="Calibri" w:hAnsi="Calibri" w:cs="Arial"/>
                <w:sz w:val="18"/>
                <w:szCs w:val="18"/>
              </w:rPr>
            </w:pPr>
            <w:r>
              <w:rPr>
                <w:rFonts w:ascii="Calibri" w:hAnsi="Calibri" w:cs="Arial"/>
                <w:b/>
                <w:sz w:val="18"/>
                <w:szCs w:val="18"/>
              </w:rPr>
              <w:t>Tjänstgörande ersättare</w:t>
            </w:r>
          </w:p>
        </w:tc>
        <w:tc>
          <w:tcPr>
            <w:tcW w:w="7367" w:type="dxa"/>
            <w:gridSpan w:val="3"/>
          </w:tcPr>
          <w:p w14:paraId="57F4EF3A" w14:textId="699766C2" w:rsidR="00252F53" w:rsidRPr="001C7B01" w:rsidRDefault="006F7540" w:rsidP="00252F53">
            <w:pPr>
              <w:rPr>
                <w:rFonts w:ascii="Calibri" w:hAnsi="Calibri"/>
                <w:color w:val="FF0000"/>
                <w:sz w:val="18"/>
                <w:szCs w:val="18"/>
              </w:rPr>
            </w:pPr>
            <w:r>
              <w:rPr>
                <w:rFonts w:ascii="Calibri" w:hAnsi="Calibri"/>
                <w:sz w:val="18"/>
                <w:szCs w:val="18"/>
              </w:rPr>
              <w:t>Karin Karlsson</w:t>
            </w:r>
            <w:r w:rsidR="00252F53" w:rsidRPr="001C7B01">
              <w:rPr>
                <w:rFonts w:ascii="Calibri" w:hAnsi="Calibri"/>
                <w:sz w:val="18"/>
                <w:szCs w:val="18"/>
              </w:rPr>
              <w:t xml:space="preserve"> (</w:t>
            </w:r>
            <w:r>
              <w:rPr>
                <w:rFonts w:ascii="Calibri" w:hAnsi="Calibri"/>
                <w:sz w:val="18"/>
                <w:szCs w:val="18"/>
              </w:rPr>
              <w:t>V</w:t>
            </w:r>
            <w:r w:rsidR="00252F53" w:rsidRPr="001C7B01">
              <w:rPr>
                <w:rFonts w:ascii="Calibri" w:hAnsi="Calibri"/>
                <w:sz w:val="18"/>
                <w:szCs w:val="18"/>
              </w:rPr>
              <w:t xml:space="preserve">) ersättare för </w:t>
            </w:r>
            <w:r>
              <w:rPr>
                <w:rFonts w:ascii="Calibri" w:hAnsi="Calibri"/>
                <w:sz w:val="18"/>
                <w:szCs w:val="18"/>
              </w:rPr>
              <w:t>Frida Tånghag (V)</w:t>
            </w:r>
          </w:p>
        </w:tc>
      </w:tr>
      <w:tr w:rsidR="00252F53" w:rsidRPr="00017B54" w14:paraId="7B6652B7" w14:textId="77777777" w:rsidTr="00A67200">
        <w:trPr>
          <w:gridAfter w:val="1"/>
          <w:wAfter w:w="3677" w:type="dxa"/>
        </w:trPr>
        <w:tc>
          <w:tcPr>
            <w:tcW w:w="2088" w:type="dxa"/>
          </w:tcPr>
          <w:p w14:paraId="5B8ECACE" w14:textId="77777777" w:rsidR="00252F53" w:rsidRPr="00686857" w:rsidRDefault="00252F53" w:rsidP="00252F53">
            <w:pPr>
              <w:rPr>
                <w:rFonts w:ascii="Calibri" w:hAnsi="Calibri" w:cs="Arial"/>
                <w:b/>
                <w:sz w:val="18"/>
                <w:szCs w:val="18"/>
              </w:rPr>
            </w:pPr>
          </w:p>
        </w:tc>
        <w:tc>
          <w:tcPr>
            <w:tcW w:w="7367" w:type="dxa"/>
            <w:gridSpan w:val="3"/>
          </w:tcPr>
          <w:p w14:paraId="10071968" w14:textId="6E1E31B9" w:rsidR="00252F53" w:rsidRDefault="007A47C1" w:rsidP="00252F53">
            <w:pPr>
              <w:rPr>
                <w:rFonts w:ascii="Calibri" w:hAnsi="Calibri"/>
                <w:sz w:val="18"/>
                <w:szCs w:val="18"/>
              </w:rPr>
            </w:pPr>
            <w:r>
              <w:rPr>
                <w:rFonts w:ascii="Calibri" w:hAnsi="Calibri"/>
                <w:sz w:val="18"/>
                <w:szCs w:val="18"/>
              </w:rPr>
              <w:t>Linnéa Wikström (S) ersättare för Robert Hammarstrand (S)</w:t>
            </w:r>
          </w:p>
        </w:tc>
      </w:tr>
      <w:tr w:rsidR="007A47C1" w:rsidRPr="00017B54" w14:paraId="16FB6C1C" w14:textId="77777777" w:rsidTr="00A67200">
        <w:trPr>
          <w:gridAfter w:val="1"/>
          <w:wAfter w:w="3677" w:type="dxa"/>
        </w:trPr>
        <w:tc>
          <w:tcPr>
            <w:tcW w:w="2088" w:type="dxa"/>
          </w:tcPr>
          <w:p w14:paraId="67B5E5FC" w14:textId="77777777" w:rsidR="007A47C1" w:rsidRPr="00686857" w:rsidRDefault="007A47C1" w:rsidP="00252F53">
            <w:pPr>
              <w:rPr>
                <w:rFonts w:ascii="Calibri" w:hAnsi="Calibri" w:cs="Arial"/>
                <w:b/>
                <w:sz w:val="18"/>
                <w:szCs w:val="18"/>
              </w:rPr>
            </w:pPr>
          </w:p>
        </w:tc>
        <w:tc>
          <w:tcPr>
            <w:tcW w:w="7367" w:type="dxa"/>
            <w:gridSpan w:val="3"/>
          </w:tcPr>
          <w:p w14:paraId="4844EB15" w14:textId="77777777" w:rsidR="007A47C1" w:rsidRDefault="007A47C1" w:rsidP="00252F53">
            <w:pPr>
              <w:rPr>
                <w:rFonts w:ascii="Calibri" w:hAnsi="Calibri"/>
                <w:sz w:val="18"/>
                <w:szCs w:val="18"/>
              </w:rPr>
            </w:pPr>
          </w:p>
        </w:tc>
      </w:tr>
      <w:tr w:rsidR="00A00666" w:rsidRPr="00017B54" w14:paraId="6B3644E7" w14:textId="77777777" w:rsidTr="00A67200">
        <w:trPr>
          <w:gridAfter w:val="1"/>
          <w:wAfter w:w="3677" w:type="dxa"/>
        </w:trPr>
        <w:tc>
          <w:tcPr>
            <w:tcW w:w="2088" w:type="dxa"/>
          </w:tcPr>
          <w:p w14:paraId="2B5241C2" w14:textId="2A931F6D" w:rsidR="00A00666" w:rsidRPr="00686857" w:rsidRDefault="00161EF9" w:rsidP="00252F53">
            <w:pPr>
              <w:rPr>
                <w:rFonts w:ascii="Calibri" w:hAnsi="Calibri" w:cs="Arial"/>
                <w:b/>
                <w:sz w:val="18"/>
                <w:szCs w:val="18"/>
              </w:rPr>
            </w:pPr>
            <w:r w:rsidRPr="00686857">
              <w:rPr>
                <w:rFonts w:ascii="Calibri" w:hAnsi="Calibri" w:cs="Arial"/>
                <w:b/>
                <w:sz w:val="18"/>
                <w:szCs w:val="18"/>
              </w:rPr>
              <w:t>Närvarande ersättare</w:t>
            </w:r>
          </w:p>
        </w:tc>
        <w:tc>
          <w:tcPr>
            <w:tcW w:w="7367" w:type="dxa"/>
            <w:gridSpan w:val="3"/>
          </w:tcPr>
          <w:p w14:paraId="0DB17085" w14:textId="2640EADA" w:rsidR="00A00666" w:rsidRPr="001C7B01" w:rsidRDefault="006F7540" w:rsidP="00252F53">
            <w:pPr>
              <w:rPr>
                <w:rFonts w:ascii="Calibri" w:hAnsi="Calibri"/>
                <w:sz w:val="18"/>
                <w:szCs w:val="18"/>
              </w:rPr>
            </w:pPr>
            <w:r w:rsidRPr="001C7B01">
              <w:rPr>
                <w:rFonts w:ascii="Calibri" w:hAnsi="Calibri"/>
                <w:sz w:val="18"/>
                <w:szCs w:val="18"/>
              </w:rPr>
              <w:t>Kristina Bergman Alme (L</w:t>
            </w:r>
            <w:r w:rsidR="00FB6FE1" w:rsidRPr="001C7B01">
              <w:rPr>
                <w:rFonts w:ascii="Calibri" w:hAnsi="Calibri"/>
                <w:sz w:val="18"/>
                <w:szCs w:val="18"/>
              </w:rPr>
              <w:t>)</w:t>
            </w:r>
            <w:r w:rsidR="00FB6FE1">
              <w:rPr>
                <w:rFonts w:ascii="Calibri" w:hAnsi="Calibri"/>
                <w:sz w:val="18"/>
                <w:szCs w:val="18"/>
              </w:rPr>
              <w:t xml:space="preserve"> del</w:t>
            </w:r>
            <w:r w:rsidR="00161EF9">
              <w:rPr>
                <w:rFonts w:ascii="Calibri" w:hAnsi="Calibri"/>
                <w:sz w:val="18"/>
                <w:szCs w:val="18"/>
              </w:rPr>
              <w:t xml:space="preserve"> av § - </w:t>
            </w:r>
          </w:p>
        </w:tc>
      </w:tr>
      <w:tr w:rsidR="00252F53" w:rsidRPr="00017B54" w14:paraId="45CACE33" w14:textId="77777777" w:rsidTr="00A67200">
        <w:trPr>
          <w:gridAfter w:val="1"/>
          <w:wAfter w:w="3677" w:type="dxa"/>
        </w:trPr>
        <w:tc>
          <w:tcPr>
            <w:tcW w:w="2088" w:type="dxa"/>
          </w:tcPr>
          <w:p w14:paraId="6D536681" w14:textId="77777777" w:rsidR="00252F53" w:rsidRPr="00686857" w:rsidRDefault="00252F53" w:rsidP="00252F53">
            <w:pPr>
              <w:rPr>
                <w:rFonts w:ascii="Calibri" w:hAnsi="Calibri" w:cs="Arial"/>
                <w:b/>
                <w:sz w:val="18"/>
                <w:szCs w:val="18"/>
              </w:rPr>
            </w:pPr>
          </w:p>
        </w:tc>
        <w:tc>
          <w:tcPr>
            <w:tcW w:w="7367" w:type="dxa"/>
            <w:gridSpan w:val="3"/>
          </w:tcPr>
          <w:p w14:paraId="339066F7" w14:textId="77777777" w:rsidR="00252F53" w:rsidRDefault="00252F53" w:rsidP="00252F53">
            <w:pPr>
              <w:rPr>
                <w:rFonts w:ascii="Calibri" w:hAnsi="Calibri"/>
                <w:sz w:val="18"/>
                <w:szCs w:val="18"/>
              </w:rPr>
            </w:pPr>
            <w:r>
              <w:rPr>
                <w:rFonts w:ascii="Calibri" w:hAnsi="Calibri"/>
                <w:sz w:val="18"/>
                <w:szCs w:val="18"/>
              </w:rPr>
              <w:t>Bengt Odeholm (S)</w:t>
            </w:r>
          </w:p>
        </w:tc>
      </w:tr>
      <w:tr w:rsidR="00252F53" w:rsidRPr="00017B54" w14:paraId="2FA915F8" w14:textId="77777777" w:rsidTr="00A67200">
        <w:trPr>
          <w:gridAfter w:val="1"/>
          <w:wAfter w:w="3677" w:type="dxa"/>
        </w:trPr>
        <w:tc>
          <w:tcPr>
            <w:tcW w:w="2088" w:type="dxa"/>
          </w:tcPr>
          <w:p w14:paraId="10554469" w14:textId="77777777" w:rsidR="00252F53" w:rsidRPr="00686857" w:rsidRDefault="00252F53" w:rsidP="00252F53">
            <w:pPr>
              <w:rPr>
                <w:rFonts w:ascii="Calibri" w:hAnsi="Calibri" w:cs="Arial"/>
                <w:b/>
                <w:sz w:val="18"/>
                <w:szCs w:val="18"/>
              </w:rPr>
            </w:pPr>
          </w:p>
        </w:tc>
        <w:tc>
          <w:tcPr>
            <w:tcW w:w="7367" w:type="dxa"/>
            <w:gridSpan w:val="3"/>
          </w:tcPr>
          <w:p w14:paraId="322E275E" w14:textId="50E12BF1" w:rsidR="00252F53" w:rsidRDefault="006F7540" w:rsidP="00252F53">
            <w:pPr>
              <w:rPr>
                <w:rFonts w:ascii="Calibri" w:hAnsi="Calibri"/>
                <w:sz w:val="18"/>
                <w:szCs w:val="18"/>
              </w:rPr>
            </w:pPr>
            <w:r>
              <w:rPr>
                <w:rFonts w:ascii="Calibri" w:hAnsi="Calibri"/>
                <w:sz w:val="18"/>
                <w:szCs w:val="18"/>
              </w:rPr>
              <w:t>Suzanne Parenius</w:t>
            </w:r>
            <w:r w:rsidR="00A00666">
              <w:rPr>
                <w:rFonts w:ascii="Calibri" w:hAnsi="Calibri"/>
                <w:sz w:val="18"/>
                <w:szCs w:val="18"/>
              </w:rPr>
              <w:t xml:space="preserve"> (</w:t>
            </w:r>
            <w:r>
              <w:rPr>
                <w:rFonts w:ascii="Calibri" w:hAnsi="Calibri"/>
                <w:sz w:val="18"/>
                <w:szCs w:val="18"/>
              </w:rPr>
              <w:t>C</w:t>
            </w:r>
            <w:r w:rsidR="00A00666">
              <w:rPr>
                <w:rFonts w:ascii="Calibri" w:hAnsi="Calibri"/>
                <w:sz w:val="18"/>
                <w:szCs w:val="18"/>
              </w:rPr>
              <w:t>)</w:t>
            </w:r>
            <w:r>
              <w:rPr>
                <w:rFonts w:ascii="Calibri" w:hAnsi="Calibri"/>
                <w:sz w:val="18"/>
                <w:szCs w:val="18"/>
              </w:rPr>
              <w:t xml:space="preserve"> </w:t>
            </w:r>
          </w:p>
        </w:tc>
      </w:tr>
      <w:tr w:rsidR="007A47C1" w:rsidRPr="00017B54" w14:paraId="4F7617FD" w14:textId="77777777" w:rsidTr="00A67200">
        <w:trPr>
          <w:gridAfter w:val="1"/>
          <w:wAfter w:w="3677" w:type="dxa"/>
        </w:trPr>
        <w:tc>
          <w:tcPr>
            <w:tcW w:w="2088" w:type="dxa"/>
          </w:tcPr>
          <w:p w14:paraId="0B190E52" w14:textId="77777777" w:rsidR="007A47C1" w:rsidRPr="00686857" w:rsidRDefault="007A47C1" w:rsidP="00252F53">
            <w:pPr>
              <w:rPr>
                <w:rFonts w:ascii="Calibri" w:hAnsi="Calibri" w:cs="Arial"/>
                <w:b/>
                <w:sz w:val="18"/>
                <w:szCs w:val="18"/>
              </w:rPr>
            </w:pPr>
          </w:p>
        </w:tc>
        <w:tc>
          <w:tcPr>
            <w:tcW w:w="7367" w:type="dxa"/>
            <w:gridSpan w:val="3"/>
          </w:tcPr>
          <w:p w14:paraId="5B470ACC" w14:textId="0C2CCAE3" w:rsidR="007A47C1" w:rsidRDefault="007A47C1" w:rsidP="00252F53">
            <w:pPr>
              <w:rPr>
                <w:rFonts w:ascii="Calibri" w:hAnsi="Calibri"/>
                <w:sz w:val="18"/>
                <w:szCs w:val="18"/>
              </w:rPr>
            </w:pPr>
            <w:r>
              <w:rPr>
                <w:rFonts w:ascii="Calibri" w:hAnsi="Calibri"/>
                <w:sz w:val="18"/>
                <w:szCs w:val="18"/>
              </w:rPr>
              <w:t>Andreas Freiholtz (SD)</w:t>
            </w:r>
          </w:p>
        </w:tc>
      </w:tr>
      <w:tr w:rsidR="00252F53" w:rsidRPr="00017B54" w14:paraId="1F1E6CF5" w14:textId="77777777" w:rsidTr="00A67200">
        <w:trPr>
          <w:gridAfter w:val="1"/>
          <w:wAfter w:w="3677" w:type="dxa"/>
        </w:trPr>
        <w:tc>
          <w:tcPr>
            <w:tcW w:w="2088" w:type="dxa"/>
          </w:tcPr>
          <w:p w14:paraId="04BC9640" w14:textId="29879507" w:rsidR="00252F53" w:rsidRPr="00686857" w:rsidRDefault="00252F53" w:rsidP="00252F53">
            <w:pPr>
              <w:rPr>
                <w:rFonts w:ascii="Calibri" w:hAnsi="Calibri" w:cs="Arial"/>
                <w:b/>
                <w:sz w:val="18"/>
                <w:szCs w:val="18"/>
              </w:rPr>
            </w:pPr>
          </w:p>
        </w:tc>
        <w:tc>
          <w:tcPr>
            <w:tcW w:w="7367" w:type="dxa"/>
            <w:gridSpan w:val="3"/>
          </w:tcPr>
          <w:p w14:paraId="51DCCFD8" w14:textId="77777777" w:rsidR="00252F53" w:rsidRPr="00686857" w:rsidRDefault="00252F53" w:rsidP="00252F53">
            <w:pPr>
              <w:rPr>
                <w:rFonts w:ascii="Calibri" w:hAnsi="Calibri"/>
                <w:sz w:val="18"/>
                <w:szCs w:val="18"/>
              </w:rPr>
            </w:pPr>
          </w:p>
        </w:tc>
      </w:tr>
      <w:tr w:rsidR="00252F53" w:rsidRPr="00016493" w14:paraId="508C152F" w14:textId="77777777" w:rsidTr="00DD0713">
        <w:trPr>
          <w:gridAfter w:val="1"/>
          <w:wAfter w:w="3677" w:type="dxa"/>
          <w:trHeight w:val="231"/>
        </w:trPr>
        <w:tc>
          <w:tcPr>
            <w:tcW w:w="2088" w:type="dxa"/>
          </w:tcPr>
          <w:p w14:paraId="6D46C486" w14:textId="516CE4D7" w:rsidR="00252F53" w:rsidRPr="00686857" w:rsidRDefault="00161EF9" w:rsidP="00252F53">
            <w:pPr>
              <w:rPr>
                <w:rFonts w:ascii="Calibri" w:hAnsi="Calibri" w:cs="Arial"/>
                <w:sz w:val="18"/>
                <w:szCs w:val="18"/>
              </w:rPr>
            </w:pPr>
            <w:r w:rsidRPr="00686857">
              <w:rPr>
                <w:rFonts w:ascii="Calibri" w:hAnsi="Calibri" w:cs="Arial"/>
                <w:b/>
                <w:sz w:val="18"/>
                <w:szCs w:val="18"/>
              </w:rPr>
              <w:t>Övriga närvarande</w:t>
            </w:r>
          </w:p>
        </w:tc>
        <w:tc>
          <w:tcPr>
            <w:tcW w:w="3015" w:type="dxa"/>
            <w:gridSpan w:val="2"/>
          </w:tcPr>
          <w:p w14:paraId="4EEE3A7F" w14:textId="77777777" w:rsidR="00252F53" w:rsidRPr="00306534" w:rsidRDefault="00252F53" w:rsidP="00252F53">
            <w:pPr>
              <w:rPr>
                <w:rFonts w:ascii="Calibri" w:hAnsi="Calibri"/>
                <w:sz w:val="18"/>
                <w:szCs w:val="18"/>
              </w:rPr>
            </w:pPr>
            <w:r w:rsidRPr="00306534">
              <w:rPr>
                <w:rFonts w:ascii="Calibri" w:hAnsi="Calibri"/>
                <w:sz w:val="18"/>
                <w:szCs w:val="18"/>
              </w:rPr>
              <w:t xml:space="preserve">Lars Klevensparr, förbundsdirektör </w:t>
            </w:r>
          </w:p>
        </w:tc>
        <w:tc>
          <w:tcPr>
            <w:tcW w:w="4352" w:type="dxa"/>
          </w:tcPr>
          <w:p w14:paraId="2446F0AE" w14:textId="7D02135D" w:rsidR="00252F53" w:rsidRPr="00451005" w:rsidRDefault="00590FA8" w:rsidP="00252F53">
            <w:pPr>
              <w:rPr>
                <w:rFonts w:ascii="Calibri" w:hAnsi="Calibri"/>
                <w:sz w:val="18"/>
                <w:szCs w:val="18"/>
              </w:rPr>
            </w:pPr>
            <w:r>
              <w:rPr>
                <w:rFonts w:ascii="Calibri" w:hAnsi="Calibri"/>
                <w:sz w:val="18"/>
                <w:szCs w:val="18"/>
              </w:rPr>
              <w:t>Peter Backenfall, chef</w:t>
            </w:r>
            <w:r w:rsidR="00DD0713">
              <w:rPr>
                <w:rFonts w:ascii="Calibri" w:hAnsi="Calibri"/>
                <w:sz w:val="18"/>
                <w:szCs w:val="18"/>
              </w:rPr>
              <w:t xml:space="preserve"> staben för styrning och utveckling</w:t>
            </w:r>
          </w:p>
        </w:tc>
      </w:tr>
      <w:tr w:rsidR="0004621B" w:rsidRPr="00016493" w14:paraId="6A8FEB90" w14:textId="77777777" w:rsidTr="00DD0713">
        <w:trPr>
          <w:gridAfter w:val="1"/>
          <w:wAfter w:w="3677" w:type="dxa"/>
          <w:trHeight w:val="231"/>
        </w:trPr>
        <w:tc>
          <w:tcPr>
            <w:tcW w:w="2088" w:type="dxa"/>
          </w:tcPr>
          <w:p w14:paraId="29157AFA" w14:textId="77777777" w:rsidR="0004621B" w:rsidRPr="00686857" w:rsidRDefault="0004621B" w:rsidP="0004621B">
            <w:pPr>
              <w:rPr>
                <w:rFonts w:ascii="Calibri" w:hAnsi="Calibri" w:cs="Arial"/>
                <w:sz w:val="18"/>
                <w:szCs w:val="18"/>
              </w:rPr>
            </w:pPr>
          </w:p>
        </w:tc>
        <w:tc>
          <w:tcPr>
            <w:tcW w:w="3015" w:type="dxa"/>
            <w:gridSpan w:val="2"/>
          </w:tcPr>
          <w:p w14:paraId="381B8690" w14:textId="77777777" w:rsidR="0004621B" w:rsidRPr="00306534" w:rsidRDefault="00A00666" w:rsidP="0004621B">
            <w:pPr>
              <w:rPr>
                <w:rFonts w:ascii="Calibri" w:hAnsi="Calibri"/>
                <w:sz w:val="18"/>
                <w:szCs w:val="18"/>
              </w:rPr>
            </w:pPr>
            <w:r>
              <w:rPr>
                <w:rFonts w:ascii="Calibri" w:hAnsi="Calibri"/>
                <w:sz w:val="18"/>
                <w:szCs w:val="18"/>
              </w:rPr>
              <w:t>Anders Ekberg, räddningschef</w:t>
            </w:r>
          </w:p>
        </w:tc>
        <w:tc>
          <w:tcPr>
            <w:tcW w:w="4352" w:type="dxa"/>
          </w:tcPr>
          <w:p w14:paraId="13060F91" w14:textId="5D0ABADD" w:rsidR="0004621B" w:rsidRDefault="007A47C1" w:rsidP="0004621B">
            <w:pPr>
              <w:rPr>
                <w:rFonts w:ascii="Calibri" w:hAnsi="Calibri"/>
                <w:sz w:val="18"/>
                <w:szCs w:val="18"/>
              </w:rPr>
            </w:pPr>
            <w:r>
              <w:rPr>
                <w:rFonts w:ascii="Calibri" w:hAnsi="Calibri"/>
                <w:sz w:val="18"/>
                <w:szCs w:val="18"/>
              </w:rPr>
              <w:t>Patrick Sonberger</w:t>
            </w:r>
            <w:r w:rsidR="00590FA8">
              <w:rPr>
                <w:rFonts w:ascii="Calibri" w:hAnsi="Calibri"/>
                <w:sz w:val="18"/>
                <w:szCs w:val="18"/>
              </w:rPr>
              <w:t xml:space="preserve">, </w:t>
            </w:r>
            <w:r>
              <w:rPr>
                <w:rFonts w:ascii="Calibri" w:hAnsi="Calibri"/>
                <w:sz w:val="18"/>
                <w:szCs w:val="18"/>
              </w:rPr>
              <w:t>brandingenjör</w:t>
            </w:r>
            <w:r w:rsidR="00590FA8">
              <w:rPr>
                <w:rFonts w:ascii="Calibri" w:hAnsi="Calibri"/>
                <w:sz w:val="18"/>
                <w:szCs w:val="18"/>
              </w:rPr>
              <w:t xml:space="preserve"> §§ </w:t>
            </w:r>
          </w:p>
        </w:tc>
      </w:tr>
      <w:tr w:rsidR="0004621B" w:rsidRPr="00016493" w14:paraId="7D16C0D3" w14:textId="77777777" w:rsidTr="00DD0713">
        <w:trPr>
          <w:gridAfter w:val="1"/>
          <w:wAfter w:w="3677" w:type="dxa"/>
          <w:trHeight w:val="231"/>
        </w:trPr>
        <w:tc>
          <w:tcPr>
            <w:tcW w:w="2088" w:type="dxa"/>
          </w:tcPr>
          <w:p w14:paraId="2E4CF4DD" w14:textId="77777777" w:rsidR="0004621B" w:rsidRPr="00686857" w:rsidRDefault="0004621B" w:rsidP="0004621B">
            <w:pPr>
              <w:rPr>
                <w:rFonts w:ascii="Calibri" w:hAnsi="Calibri" w:cs="Arial"/>
                <w:sz w:val="18"/>
                <w:szCs w:val="18"/>
              </w:rPr>
            </w:pPr>
          </w:p>
        </w:tc>
        <w:tc>
          <w:tcPr>
            <w:tcW w:w="3015" w:type="dxa"/>
            <w:gridSpan w:val="2"/>
          </w:tcPr>
          <w:p w14:paraId="595A9E4C" w14:textId="77777777" w:rsidR="0004621B" w:rsidRPr="00306534" w:rsidRDefault="00822C69" w:rsidP="0004621B">
            <w:pPr>
              <w:rPr>
                <w:rFonts w:ascii="Calibri" w:hAnsi="Calibri"/>
                <w:sz w:val="18"/>
                <w:szCs w:val="18"/>
              </w:rPr>
            </w:pPr>
            <w:r>
              <w:rPr>
                <w:rFonts w:ascii="Calibri" w:hAnsi="Calibri"/>
                <w:sz w:val="18"/>
                <w:szCs w:val="18"/>
              </w:rPr>
              <w:t>Karin Sköldberg, förbundssekreterare</w:t>
            </w:r>
          </w:p>
        </w:tc>
        <w:tc>
          <w:tcPr>
            <w:tcW w:w="4352" w:type="dxa"/>
          </w:tcPr>
          <w:p w14:paraId="0477A58D" w14:textId="102F92D0" w:rsidR="0004621B" w:rsidRDefault="00161EF9" w:rsidP="0004621B">
            <w:pPr>
              <w:rPr>
                <w:rFonts w:ascii="Calibri" w:hAnsi="Calibri"/>
                <w:sz w:val="18"/>
                <w:szCs w:val="18"/>
              </w:rPr>
            </w:pPr>
            <w:r>
              <w:rPr>
                <w:rFonts w:ascii="Calibri" w:hAnsi="Calibri"/>
                <w:sz w:val="18"/>
                <w:szCs w:val="18"/>
              </w:rPr>
              <w:t xml:space="preserve">Lotta Vylund, </w:t>
            </w:r>
          </w:p>
        </w:tc>
      </w:tr>
      <w:tr w:rsidR="00A00666" w:rsidRPr="00016493" w14:paraId="00C9559E" w14:textId="77777777" w:rsidTr="00DD0713">
        <w:trPr>
          <w:gridAfter w:val="1"/>
          <w:wAfter w:w="3677" w:type="dxa"/>
          <w:trHeight w:val="231"/>
        </w:trPr>
        <w:tc>
          <w:tcPr>
            <w:tcW w:w="2088" w:type="dxa"/>
          </w:tcPr>
          <w:p w14:paraId="6CF05E1A" w14:textId="77777777" w:rsidR="00A00666" w:rsidRPr="00686857" w:rsidRDefault="00A00666" w:rsidP="00A00666">
            <w:pPr>
              <w:rPr>
                <w:rFonts w:ascii="Calibri" w:hAnsi="Calibri" w:cs="Arial"/>
                <w:sz w:val="18"/>
                <w:szCs w:val="18"/>
              </w:rPr>
            </w:pPr>
          </w:p>
        </w:tc>
        <w:tc>
          <w:tcPr>
            <w:tcW w:w="3015" w:type="dxa"/>
            <w:gridSpan w:val="2"/>
          </w:tcPr>
          <w:p w14:paraId="5C570A99" w14:textId="77777777" w:rsidR="00A00666" w:rsidRPr="00306534" w:rsidRDefault="00A00666" w:rsidP="00A00666">
            <w:pPr>
              <w:rPr>
                <w:rFonts w:ascii="Calibri" w:hAnsi="Calibri"/>
                <w:sz w:val="18"/>
                <w:szCs w:val="18"/>
              </w:rPr>
            </w:pPr>
            <w:r>
              <w:rPr>
                <w:rFonts w:ascii="Calibri" w:hAnsi="Calibri"/>
                <w:sz w:val="18"/>
                <w:szCs w:val="18"/>
              </w:rPr>
              <w:t>Marie Karlsson, ekonomichef</w:t>
            </w:r>
          </w:p>
        </w:tc>
        <w:tc>
          <w:tcPr>
            <w:tcW w:w="4352" w:type="dxa"/>
          </w:tcPr>
          <w:p w14:paraId="123E72DD" w14:textId="7D80E019" w:rsidR="00A00666" w:rsidRPr="00306534" w:rsidRDefault="00161EF9" w:rsidP="00A00666">
            <w:pPr>
              <w:rPr>
                <w:rFonts w:ascii="Calibri" w:hAnsi="Calibri"/>
                <w:sz w:val="18"/>
                <w:szCs w:val="18"/>
              </w:rPr>
            </w:pPr>
            <w:r>
              <w:rPr>
                <w:rFonts w:ascii="Calibri" w:hAnsi="Calibri"/>
                <w:sz w:val="18"/>
                <w:szCs w:val="18"/>
              </w:rPr>
              <w:t>Carina Björkman,</w:t>
            </w:r>
          </w:p>
        </w:tc>
      </w:tr>
      <w:tr w:rsidR="00A00666" w:rsidRPr="00016493" w14:paraId="4E03986A" w14:textId="77777777" w:rsidTr="00DD0713">
        <w:trPr>
          <w:gridAfter w:val="1"/>
          <w:wAfter w:w="3677" w:type="dxa"/>
          <w:trHeight w:val="231"/>
        </w:trPr>
        <w:tc>
          <w:tcPr>
            <w:tcW w:w="2088" w:type="dxa"/>
          </w:tcPr>
          <w:p w14:paraId="46E62CE5" w14:textId="77777777" w:rsidR="00A00666" w:rsidRPr="00686857" w:rsidRDefault="00A00666" w:rsidP="00A00666">
            <w:pPr>
              <w:rPr>
                <w:rFonts w:ascii="Calibri" w:hAnsi="Calibri" w:cs="Arial"/>
                <w:sz w:val="18"/>
                <w:szCs w:val="18"/>
              </w:rPr>
            </w:pPr>
          </w:p>
        </w:tc>
        <w:tc>
          <w:tcPr>
            <w:tcW w:w="3015" w:type="dxa"/>
            <w:gridSpan w:val="2"/>
          </w:tcPr>
          <w:p w14:paraId="07552443" w14:textId="4DBDF933" w:rsidR="00A00666" w:rsidRPr="00306534" w:rsidRDefault="00590FA8" w:rsidP="00A00666">
            <w:pPr>
              <w:rPr>
                <w:rFonts w:ascii="Calibri" w:hAnsi="Calibri"/>
                <w:sz w:val="18"/>
                <w:szCs w:val="18"/>
              </w:rPr>
            </w:pPr>
            <w:r>
              <w:rPr>
                <w:rFonts w:ascii="Calibri" w:hAnsi="Calibri"/>
                <w:sz w:val="18"/>
                <w:szCs w:val="18"/>
              </w:rPr>
              <w:t>Marie Caldenby, förbundsjurist</w:t>
            </w:r>
          </w:p>
        </w:tc>
        <w:tc>
          <w:tcPr>
            <w:tcW w:w="4352" w:type="dxa"/>
          </w:tcPr>
          <w:p w14:paraId="685CDFD3" w14:textId="032F5DFF" w:rsidR="00A00666" w:rsidRDefault="00161EF9" w:rsidP="00A00666">
            <w:pPr>
              <w:rPr>
                <w:rFonts w:ascii="Calibri" w:hAnsi="Calibri"/>
                <w:sz w:val="18"/>
                <w:szCs w:val="18"/>
              </w:rPr>
            </w:pPr>
            <w:r>
              <w:rPr>
                <w:rFonts w:ascii="Calibri" w:hAnsi="Calibri"/>
                <w:sz w:val="18"/>
                <w:szCs w:val="18"/>
              </w:rPr>
              <w:t>Anders Hagman, personalföreträdare Ledarna</w:t>
            </w:r>
          </w:p>
        </w:tc>
      </w:tr>
      <w:tr w:rsidR="00A00666" w:rsidRPr="00016493" w14:paraId="35236EDE" w14:textId="77777777" w:rsidTr="00DD0713">
        <w:trPr>
          <w:gridAfter w:val="1"/>
          <w:wAfter w:w="3677" w:type="dxa"/>
        </w:trPr>
        <w:tc>
          <w:tcPr>
            <w:tcW w:w="2088" w:type="dxa"/>
          </w:tcPr>
          <w:p w14:paraId="7AFAF086" w14:textId="77777777" w:rsidR="00A00666" w:rsidRPr="00686857" w:rsidRDefault="00A00666" w:rsidP="00A00666">
            <w:pPr>
              <w:rPr>
                <w:rFonts w:ascii="Calibri" w:hAnsi="Calibri"/>
                <w:sz w:val="18"/>
                <w:szCs w:val="18"/>
              </w:rPr>
            </w:pPr>
          </w:p>
        </w:tc>
        <w:tc>
          <w:tcPr>
            <w:tcW w:w="3015" w:type="dxa"/>
            <w:gridSpan w:val="2"/>
          </w:tcPr>
          <w:p w14:paraId="07EA329A" w14:textId="2D7029C0" w:rsidR="00A00666" w:rsidRDefault="00A00666" w:rsidP="00A00666">
            <w:pPr>
              <w:rPr>
                <w:rFonts w:ascii="Calibri" w:hAnsi="Calibri"/>
                <w:sz w:val="18"/>
                <w:szCs w:val="18"/>
              </w:rPr>
            </w:pPr>
          </w:p>
        </w:tc>
        <w:tc>
          <w:tcPr>
            <w:tcW w:w="4352" w:type="dxa"/>
          </w:tcPr>
          <w:p w14:paraId="3EA40367" w14:textId="5993E7E4" w:rsidR="00A00666" w:rsidRPr="00016493" w:rsidRDefault="00A00666" w:rsidP="00A00666">
            <w:pPr>
              <w:rPr>
                <w:rFonts w:ascii="Calibri" w:hAnsi="Calibri"/>
                <w:sz w:val="18"/>
                <w:szCs w:val="18"/>
              </w:rPr>
            </w:pPr>
          </w:p>
        </w:tc>
      </w:tr>
      <w:tr w:rsidR="00A00666" w:rsidRPr="00017B54" w14:paraId="3CCFA8FD" w14:textId="77777777" w:rsidTr="00A67200">
        <w:tc>
          <w:tcPr>
            <w:tcW w:w="2088" w:type="dxa"/>
          </w:tcPr>
          <w:p w14:paraId="5E8D8103" w14:textId="77777777" w:rsidR="00A00666" w:rsidRPr="00016493" w:rsidRDefault="00A00666" w:rsidP="00A00666">
            <w:pPr>
              <w:rPr>
                <w:rFonts w:ascii="Calibri" w:hAnsi="Calibri" w:cs="Arial"/>
                <w:sz w:val="16"/>
                <w:szCs w:val="16"/>
              </w:rPr>
            </w:pPr>
          </w:p>
        </w:tc>
        <w:tc>
          <w:tcPr>
            <w:tcW w:w="7367" w:type="dxa"/>
            <w:gridSpan w:val="3"/>
          </w:tcPr>
          <w:p w14:paraId="759B2C8C" w14:textId="77777777" w:rsidR="00A00666" w:rsidRDefault="00A00666" w:rsidP="00A00666">
            <w:pPr>
              <w:rPr>
                <w:rFonts w:ascii="Calibri" w:hAnsi="Calibri"/>
                <w:sz w:val="18"/>
                <w:szCs w:val="18"/>
              </w:rPr>
            </w:pPr>
          </w:p>
        </w:tc>
        <w:tc>
          <w:tcPr>
            <w:tcW w:w="3677" w:type="dxa"/>
          </w:tcPr>
          <w:p w14:paraId="5D08FC9B" w14:textId="77777777" w:rsidR="00A00666" w:rsidRPr="00016493" w:rsidRDefault="00A00666" w:rsidP="00A00666">
            <w:pPr>
              <w:rPr>
                <w:rFonts w:ascii="Calibri" w:hAnsi="Calibri"/>
                <w:sz w:val="18"/>
                <w:szCs w:val="18"/>
              </w:rPr>
            </w:pPr>
          </w:p>
        </w:tc>
      </w:tr>
      <w:tr w:rsidR="00A00666" w:rsidRPr="00017B54" w14:paraId="07D80446" w14:textId="77777777" w:rsidTr="00A67200">
        <w:trPr>
          <w:gridAfter w:val="1"/>
          <w:wAfter w:w="3677" w:type="dxa"/>
        </w:trPr>
        <w:tc>
          <w:tcPr>
            <w:tcW w:w="2088" w:type="dxa"/>
          </w:tcPr>
          <w:p w14:paraId="0592D438" w14:textId="77777777" w:rsidR="00A00666" w:rsidRPr="00016493" w:rsidRDefault="00A00666" w:rsidP="00A00666">
            <w:pPr>
              <w:rPr>
                <w:rFonts w:ascii="Calibri" w:hAnsi="Calibri" w:cs="Arial"/>
                <w:b/>
                <w:sz w:val="18"/>
                <w:szCs w:val="18"/>
              </w:rPr>
            </w:pPr>
            <w:r w:rsidRPr="00016493">
              <w:rPr>
                <w:rFonts w:ascii="Calibri" w:hAnsi="Calibri" w:cs="Arial"/>
                <w:b/>
                <w:sz w:val="18"/>
                <w:szCs w:val="18"/>
              </w:rPr>
              <w:t>Justering</w:t>
            </w:r>
          </w:p>
        </w:tc>
        <w:tc>
          <w:tcPr>
            <w:tcW w:w="7367" w:type="dxa"/>
            <w:gridSpan w:val="3"/>
          </w:tcPr>
          <w:p w14:paraId="6CE427CE" w14:textId="77777777" w:rsidR="00A00666" w:rsidRDefault="00A00666" w:rsidP="00A00666">
            <w:pPr>
              <w:rPr>
                <w:rFonts w:ascii="Calibri" w:hAnsi="Calibri"/>
                <w:sz w:val="18"/>
                <w:szCs w:val="18"/>
              </w:rPr>
            </w:pPr>
          </w:p>
        </w:tc>
      </w:tr>
      <w:tr w:rsidR="00A00666" w:rsidRPr="00017B54" w14:paraId="6213F1F6" w14:textId="77777777" w:rsidTr="00A67200">
        <w:trPr>
          <w:gridAfter w:val="1"/>
          <w:wAfter w:w="3677" w:type="dxa"/>
        </w:trPr>
        <w:tc>
          <w:tcPr>
            <w:tcW w:w="2088" w:type="dxa"/>
          </w:tcPr>
          <w:p w14:paraId="05289D6B" w14:textId="77777777" w:rsidR="00A00666" w:rsidRPr="00B11D32" w:rsidRDefault="00A00666" w:rsidP="00A00666">
            <w:pPr>
              <w:rPr>
                <w:rFonts w:ascii="Calibri" w:hAnsi="Calibri" w:cs="Arial"/>
                <w:sz w:val="16"/>
                <w:szCs w:val="16"/>
              </w:rPr>
            </w:pPr>
            <w:r w:rsidRPr="00B11D32">
              <w:rPr>
                <w:rFonts w:ascii="Calibri" w:hAnsi="Calibri" w:cs="Arial"/>
                <w:sz w:val="16"/>
                <w:szCs w:val="16"/>
              </w:rPr>
              <w:t>Justeringsdag</w:t>
            </w:r>
          </w:p>
        </w:tc>
        <w:tc>
          <w:tcPr>
            <w:tcW w:w="7367" w:type="dxa"/>
            <w:gridSpan w:val="3"/>
          </w:tcPr>
          <w:p w14:paraId="022BB6E4" w14:textId="166EDF75" w:rsidR="00A00666" w:rsidRPr="00B11D32" w:rsidRDefault="00A00666" w:rsidP="00A00666">
            <w:pPr>
              <w:rPr>
                <w:rFonts w:ascii="Calibri" w:hAnsi="Calibri"/>
                <w:sz w:val="18"/>
                <w:szCs w:val="18"/>
              </w:rPr>
            </w:pPr>
            <w:r>
              <w:rPr>
                <w:rFonts w:ascii="Calibri" w:hAnsi="Calibri"/>
                <w:sz w:val="18"/>
                <w:szCs w:val="18"/>
              </w:rPr>
              <w:t>202</w:t>
            </w:r>
            <w:r w:rsidR="00AB7245">
              <w:rPr>
                <w:rFonts w:ascii="Calibri" w:hAnsi="Calibri"/>
                <w:sz w:val="18"/>
                <w:szCs w:val="18"/>
              </w:rPr>
              <w:t>3-0</w:t>
            </w:r>
            <w:r w:rsidR="00161EF9">
              <w:rPr>
                <w:rFonts w:ascii="Calibri" w:hAnsi="Calibri"/>
                <w:sz w:val="18"/>
                <w:szCs w:val="18"/>
              </w:rPr>
              <w:t>3-</w:t>
            </w:r>
            <w:r w:rsidR="00014A63">
              <w:rPr>
                <w:rFonts w:ascii="Calibri" w:hAnsi="Calibri"/>
                <w:sz w:val="18"/>
                <w:szCs w:val="18"/>
              </w:rPr>
              <w:t>23</w:t>
            </w:r>
          </w:p>
        </w:tc>
      </w:tr>
      <w:tr w:rsidR="00A00666" w:rsidRPr="00017B54" w14:paraId="414526B8" w14:textId="77777777" w:rsidTr="00A67200">
        <w:trPr>
          <w:gridAfter w:val="1"/>
          <w:wAfter w:w="3677" w:type="dxa"/>
        </w:trPr>
        <w:tc>
          <w:tcPr>
            <w:tcW w:w="2088" w:type="dxa"/>
          </w:tcPr>
          <w:p w14:paraId="69A58FF6" w14:textId="77777777" w:rsidR="00A00666" w:rsidRPr="00016493" w:rsidRDefault="00A00666" w:rsidP="00A00666">
            <w:pPr>
              <w:rPr>
                <w:rFonts w:ascii="Calibri" w:hAnsi="Calibri" w:cs="Arial"/>
                <w:sz w:val="16"/>
                <w:szCs w:val="16"/>
              </w:rPr>
            </w:pPr>
            <w:r w:rsidRPr="00016493">
              <w:rPr>
                <w:rFonts w:ascii="Calibri" w:hAnsi="Calibri" w:cs="Arial"/>
                <w:sz w:val="16"/>
                <w:szCs w:val="16"/>
              </w:rPr>
              <w:t>Justerare</w:t>
            </w:r>
          </w:p>
        </w:tc>
        <w:tc>
          <w:tcPr>
            <w:tcW w:w="7367" w:type="dxa"/>
            <w:gridSpan w:val="3"/>
          </w:tcPr>
          <w:p w14:paraId="0F90CE40" w14:textId="60E01851" w:rsidR="00A00666" w:rsidRPr="00762751" w:rsidRDefault="00CE0368" w:rsidP="00A00666">
            <w:pPr>
              <w:rPr>
                <w:rFonts w:ascii="Calibri" w:hAnsi="Calibri"/>
                <w:sz w:val="18"/>
                <w:szCs w:val="18"/>
              </w:rPr>
            </w:pPr>
            <w:r>
              <w:rPr>
                <w:rFonts w:ascii="Calibri" w:hAnsi="Calibri"/>
                <w:sz w:val="18"/>
                <w:szCs w:val="18"/>
              </w:rPr>
              <w:t xml:space="preserve">Ingrid Andreae och </w:t>
            </w:r>
            <w:r w:rsidR="00A00666">
              <w:rPr>
                <w:rFonts w:ascii="Calibri" w:hAnsi="Calibri"/>
                <w:sz w:val="18"/>
                <w:szCs w:val="18"/>
              </w:rPr>
              <w:t>Anders Hyllander</w:t>
            </w:r>
          </w:p>
        </w:tc>
      </w:tr>
      <w:tr w:rsidR="00A00666" w:rsidRPr="00017B54" w14:paraId="654866C4" w14:textId="77777777" w:rsidTr="00A67200">
        <w:trPr>
          <w:gridAfter w:val="1"/>
          <w:wAfter w:w="3677" w:type="dxa"/>
        </w:trPr>
        <w:tc>
          <w:tcPr>
            <w:tcW w:w="2088" w:type="dxa"/>
          </w:tcPr>
          <w:p w14:paraId="30722A12" w14:textId="77777777" w:rsidR="00A00666" w:rsidRPr="005374C3" w:rsidRDefault="00A00666" w:rsidP="00A00666">
            <w:pPr>
              <w:rPr>
                <w:rFonts w:ascii="Calibri" w:hAnsi="Calibri" w:cs="Arial"/>
                <w:sz w:val="16"/>
                <w:szCs w:val="16"/>
              </w:rPr>
            </w:pPr>
            <w:r w:rsidRPr="005374C3">
              <w:rPr>
                <w:rFonts w:ascii="Calibri" w:hAnsi="Calibri" w:cs="Arial"/>
                <w:sz w:val="16"/>
                <w:szCs w:val="16"/>
              </w:rPr>
              <w:t>Justerade paragrafer</w:t>
            </w:r>
          </w:p>
        </w:tc>
        <w:tc>
          <w:tcPr>
            <w:tcW w:w="7367" w:type="dxa"/>
            <w:gridSpan w:val="3"/>
          </w:tcPr>
          <w:p w14:paraId="26C4C1B8" w14:textId="255FF57C" w:rsidR="00A00666" w:rsidRPr="005374C3" w:rsidRDefault="00A00666" w:rsidP="00A00666">
            <w:pPr>
              <w:rPr>
                <w:rFonts w:ascii="Calibri" w:hAnsi="Calibri"/>
                <w:sz w:val="18"/>
                <w:szCs w:val="18"/>
                <w:highlight w:val="yellow"/>
              </w:rPr>
            </w:pPr>
            <w:r>
              <w:rPr>
                <w:rFonts w:ascii="Calibri" w:hAnsi="Calibri"/>
                <w:sz w:val="18"/>
                <w:szCs w:val="18"/>
              </w:rPr>
              <w:t xml:space="preserve">§§ </w:t>
            </w:r>
            <w:proofErr w:type="gramStart"/>
            <w:r w:rsidR="00161EF9">
              <w:rPr>
                <w:rFonts w:ascii="Calibri" w:hAnsi="Calibri"/>
                <w:sz w:val="18"/>
                <w:szCs w:val="18"/>
              </w:rPr>
              <w:t>24-</w:t>
            </w:r>
            <w:r w:rsidR="00014A63">
              <w:rPr>
                <w:rFonts w:ascii="Calibri" w:hAnsi="Calibri"/>
                <w:sz w:val="18"/>
                <w:szCs w:val="18"/>
              </w:rPr>
              <w:t>39</w:t>
            </w:r>
            <w:proofErr w:type="gramEnd"/>
          </w:p>
        </w:tc>
      </w:tr>
      <w:tr w:rsidR="00A00666" w:rsidRPr="00017B54" w14:paraId="2A7BA588" w14:textId="77777777" w:rsidTr="00A67200">
        <w:trPr>
          <w:gridAfter w:val="1"/>
          <w:wAfter w:w="3677" w:type="dxa"/>
        </w:trPr>
        <w:tc>
          <w:tcPr>
            <w:tcW w:w="2088" w:type="dxa"/>
          </w:tcPr>
          <w:p w14:paraId="259B4C84" w14:textId="77777777" w:rsidR="00A00666" w:rsidRPr="005374C3" w:rsidRDefault="00A00666" w:rsidP="00A00666">
            <w:pPr>
              <w:rPr>
                <w:rFonts w:ascii="Calibri" w:hAnsi="Calibri" w:cs="Arial"/>
                <w:sz w:val="16"/>
                <w:szCs w:val="16"/>
              </w:rPr>
            </w:pPr>
          </w:p>
        </w:tc>
        <w:tc>
          <w:tcPr>
            <w:tcW w:w="7367" w:type="dxa"/>
            <w:gridSpan w:val="3"/>
          </w:tcPr>
          <w:p w14:paraId="51D3193A" w14:textId="77777777" w:rsidR="00A00666" w:rsidRPr="005374C3" w:rsidRDefault="00A00666" w:rsidP="00A00666">
            <w:pPr>
              <w:rPr>
                <w:rFonts w:ascii="Calibri" w:hAnsi="Calibri"/>
                <w:sz w:val="16"/>
                <w:szCs w:val="16"/>
              </w:rPr>
            </w:pPr>
          </w:p>
        </w:tc>
      </w:tr>
      <w:tr w:rsidR="00A00666" w:rsidRPr="00017B54" w14:paraId="6FEBE25B" w14:textId="77777777" w:rsidTr="00A67200">
        <w:trPr>
          <w:gridAfter w:val="1"/>
          <w:wAfter w:w="3677" w:type="dxa"/>
        </w:trPr>
        <w:tc>
          <w:tcPr>
            <w:tcW w:w="2088" w:type="dxa"/>
          </w:tcPr>
          <w:p w14:paraId="648A159D" w14:textId="77777777" w:rsidR="00A00666" w:rsidRPr="005374C3" w:rsidRDefault="00A00666" w:rsidP="00A00666">
            <w:pPr>
              <w:rPr>
                <w:rFonts w:ascii="Calibri" w:hAnsi="Calibri" w:cs="Arial"/>
                <w:b/>
                <w:sz w:val="18"/>
                <w:szCs w:val="18"/>
              </w:rPr>
            </w:pPr>
            <w:r w:rsidRPr="005374C3">
              <w:rPr>
                <w:rFonts w:ascii="Calibri" w:hAnsi="Calibri" w:cs="Arial"/>
                <w:b/>
                <w:sz w:val="18"/>
                <w:szCs w:val="18"/>
              </w:rPr>
              <w:t>Underskrifter</w:t>
            </w:r>
          </w:p>
        </w:tc>
        <w:tc>
          <w:tcPr>
            <w:tcW w:w="7367" w:type="dxa"/>
            <w:gridSpan w:val="3"/>
          </w:tcPr>
          <w:p w14:paraId="206C259E" w14:textId="77777777" w:rsidR="00A00666" w:rsidRPr="005374C3" w:rsidRDefault="00A00666" w:rsidP="00A00666">
            <w:pPr>
              <w:rPr>
                <w:rFonts w:ascii="Calibri" w:hAnsi="Calibri"/>
                <w:sz w:val="16"/>
                <w:szCs w:val="16"/>
              </w:rPr>
            </w:pPr>
          </w:p>
        </w:tc>
      </w:tr>
      <w:tr w:rsidR="00A00666" w:rsidRPr="00017B54" w14:paraId="1C11AF89" w14:textId="77777777" w:rsidTr="00A67200">
        <w:trPr>
          <w:gridAfter w:val="1"/>
          <w:wAfter w:w="3677" w:type="dxa"/>
        </w:trPr>
        <w:tc>
          <w:tcPr>
            <w:tcW w:w="2088" w:type="dxa"/>
          </w:tcPr>
          <w:p w14:paraId="4757B398" w14:textId="77777777" w:rsidR="00A00666" w:rsidRPr="005374C3" w:rsidRDefault="00A00666" w:rsidP="00A00666">
            <w:pPr>
              <w:rPr>
                <w:rFonts w:ascii="Calibri" w:hAnsi="Calibri" w:cs="Arial"/>
                <w:sz w:val="16"/>
                <w:szCs w:val="16"/>
              </w:rPr>
            </w:pPr>
            <w:r w:rsidRPr="005374C3">
              <w:rPr>
                <w:rFonts w:ascii="Calibri" w:hAnsi="Calibri" w:cs="Arial"/>
                <w:sz w:val="16"/>
                <w:szCs w:val="16"/>
              </w:rPr>
              <w:t>Sekreterare</w:t>
            </w:r>
          </w:p>
        </w:tc>
        <w:tc>
          <w:tcPr>
            <w:tcW w:w="7367" w:type="dxa"/>
            <w:gridSpan w:val="3"/>
          </w:tcPr>
          <w:p w14:paraId="0A91B5D9" w14:textId="77777777" w:rsidR="00A00666" w:rsidRPr="005374C3" w:rsidRDefault="00A00666" w:rsidP="00A00666">
            <w:pPr>
              <w:rPr>
                <w:rFonts w:ascii="Calibri" w:hAnsi="Calibri"/>
                <w:sz w:val="18"/>
                <w:szCs w:val="18"/>
              </w:rPr>
            </w:pPr>
            <w:r w:rsidRPr="005374C3">
              <w:rPr>
                <w:rFonts w:ascii="Calibri" w:hAnsi="Calibri"/>
                <w:sz w:val="18"/>
                <w:szCs w:val="18"/>
              </w:rPr>
              <w:t>……………………………………………………..</w:t>
            </w:r>
            <w:r w:rsidRPr="005374C3">
              <w:rPr>
                <w:rFonts w:ascii="Calibri" w:hAnsi="Calibri"/>
                <w:sz w:val="18"/>
                <w:szCs w:val="18"/>
              </w:rPr>
              <w:tab/>
            </w:r>
          </w:p>
          <w:p w14:paraId="12FA0154" w14:textId="77777777" w:rsidR="00A00666" w:rsidRPr="005374C3" w:rsidRDefault="00A00666" w:rsidP="00A00666">
            <w:pPr>
              <w:rPr>
                <w:rFonts w:ascii="Calibri" w:hAnsi="Calibri"/>
                <w:sz w:val="18"/>
                <w:szCs w:val="18"/>
              </w:rPr>
            </w:pPr>
            <w:r w:rsidRPr="00A00666">
              <w:rPr>
                <w:rFonts w:ascii="Calibri" w:hAnsi="Calibri"/>
                <w:sz w:val="18"/>
                <w:szCs w:val="18"/>
              </w:rPr>
              <w:t>Karin Sköldberg</w:t>
            </w:r>
          </w:p>
        </w:tc>
      </w:tr>
      <w:tr w:rsidR="00A00666" w:rsidRPr="00017B54" w14:paraId="47509E00" w14:textId="77777777" w:rsidTr="00A67200">
        <w:trPr>
          <w:gridAfter w:val="1"/>
          <w:wAfter w:w="3677" w:type="dxa"/>
        </w:trPr>
        <w:tc>
          <w:tcPr>
            <w:tcW w:w="2088" w:type="dxa"/>
          </w:tcPr>
          <w:p w14:paraId="6D87E133" w14:textId="77777777" w:rsidR="00A00666" w:rsidRPr="00016493" w:rsidRDefault="00A00666" w:rsidP="00A00666">
            <w:pPr>
              <w:rPr>
                <w:rFonts w:ascii="Calibri" w:hAnsi="Calibri" w:cs="Arial"/>
                <w:sz w:val="16"/>
                <w:szCs w:val="16"/>
              </w:rPr>
            </w:pPr>
          </w:p>
          <w:p w14:paraId="10D757D8" w14:textId="77777777" w:rsidR="00A00666" w:rsidRPr="00016493" w:rsidRDefault="00A00666" w:rsidP="00A00666">
            <w:pPr>
              <w:rPr>
                <w:rFonts w:ascii="Calibri" w:hAnsi="Calibri" w:cs="Arial"/>
                <w:sz w:val="16"/>
                <w:szCs w:val="16"/>
              </w:rPr>
            </w:pPr>
          </w:p>
        </w:tc>
        <w:tc>
          <w:tcPr>
            <w:tcW w:w="7367" w:type="dxa"/>
            <w:gridSpan w:val="3"/>
          </w:tcPr>
          <w:p w14:paraId="3051A5C1" w14:textId="77777777" w:rsidR="00A00666" w:rsidRPr="00041458" w:rsidRDefault="00A00666" w:rsidP="00A00666">
            <w:pPr>
              <w:rPr>
                <w:rFonts w:ascii="Calibri" w:hAnsi="Calibri"/>
                <w:sz w:val="16"/>
                <w:szCs w:val="16"/>
              </w:rPr>
            </w:pPr>
          </w:p>
        </w:tc>
      </w:tr>
      <w:tr w:rsidR="00A00666" w:rsidRPr="00017B54" w14:paraId="6C1DB206" w14:textId="77777777" w:rsidTr="00A67200">
        <w:trPr>
          <w:gridAfter w:val="1"/>
          <w:wAfter w:w="3677" w:type="dxa"/>
        </w:trPr>
        <w:tc>
          <w:tcPr>
            <w:tcW w:w="2088" w:type="dxa"/>
          </w:tcPr>
          <w:p w14:paraId="7ACA4B60" w14:textId="77777777" w:rsidR="00A00666" w:rsidRPr="00016493" w:rsidRDefault="00A00666" w:rsidP="00A00666">
            <w:pPr>
              <w:rPr>
                <w:rFonts w:ascii="Calibri" w:hAnsi="Calibri" w:cs="Arial"/>
                <w:sz w:val="16"/>
                <w:szCs w:val="16"/>
              </w:rPr>
            </w:pPr>
            <w:r>
              <w:rPr>
                <w:rFonts w:ascii="Calibri" w:hAnsi="Calibri" w:cs="Arial"/>
                <w:sz w:val="16"/>
                <w:szCs w:val="16"/>
              </w:rPr>
              <w:t>Ordförande</w:t>
            </w:r>
          </w:p>
        </w:tc>
        <w:tc>
          <w:tcPr>
            <w:tcW w:w="7367" w:type="dxa"/>
            <w:gridSpan w:val="3"/>
          </w:tcPr>
          <w:p w14:paraId="3DBA98DD" w14:textId="77777777" w:rsidR="00A00666" w:rsidRPr="00041458" w:rsidRDefault="00A00666" w:rsidP="00A00666">
            <w:pPr>
              <w:rPr>
                <w:rFonts w:ascii="Calibri" w:hAnsi="Calibri"/>
                <w:sz w:val="18"/>
                <w:szCs w:val="18"/>
              </w:rPr>
            </w:pPr>
            <w:r w:rsidRPr="00041458">
              <w:rPr>
                <w:rFonts w:ascii="Calibri" w:hAnsi="Calibri"/>
                <w:sz w:val="18"/>
                <w:szCs w:val="18"/>
              </w:rPr>
              <w:t>………………………………………................</w:t>
            </w:r>
            <w:r w:rsidRPr="00041458">
              <w:rPr>
                <w:rFonts w:ascii="Calibri" w:hAnsi="Calibri"/>
                <w:sz w:val="18"/>
                <w:szCs w:val="18"/>
              </w:rPr>
              <w:tab/>
            </w:r>
          </w:p>
          <w:p w14:paraId="3A871AD8" w14:textId="269F2A5E" w:rsidR="00A00666" w:rsidRPr="00041458" w:rsidRDefault="006F7540" w:rsidP="00A00666">
            <w:pPr>
              <w:rPr>
                <w:rFonts w:ascii="Calibri" w:hAnsi="Calibri"/>
                <w:sz w:val="18"/>
                <w:szCs w:val="18"/>
              </w:rPr>
            </w:pPr>
            <w:r>
              <w:rPr>
                <w:rFonts w:ascii="Calibri" w:hAnsi="Calibri"/>
                <w:sz w:val="18"/>
                <w:szCs w:val="18"/>
              </w:rPr>
              <w:t>Ingrid Andreae</w:t>
            </w:r>
          </w:p>
        </w:tc>
      </w:tr>
      <w:tr w:rsidR="00A00666" w:rsidRPr="00017B54" w14:paraId="466F3317" w14:textId="77777777" w:rsidTr="00A67200">
        <w:trPr>
          <w:gridAfter w:val="1"/>
          <w:wAfter w:w="3677" w:type="dxa"/>
        </w:trPr>
        <w:tc>
          <w:tcPr>
            <w:tcW w:w="2088" w:type="dxa"/>
          </w:tcPr>
          <w:p w14:paraId="4A437D0D" w14:textId="77777777" w:rsidR="00A00666" w:rsidRPr="00016493" w:rsidRDefault="00A00666" w:rsidP="00A00666">
            <w:pPr>
              <w:rPr>
                <w:rFonts w:ascii="Calibri" w:hAnsi="Calibri" w:cs="Arial"/>
                <w:sz w:val="16"/>
                <w:szCs w:val="16"/>
              </w:rPr>
            </w:pPr>
          </w:p>
          <w:p w14:paraId="1A2132B8" w14:textId="77777777" w:rsidR="00A00666" w:rsidRPr="00016493" w:rsidRDefault="00A00666" w:rsidP="00A00666">
            <w:pPr>
              <w:rPr>
                <w:rFonts w:ascii="Calibri" w:hAnsi="Calibri" w:cs="Arial"/>
                <w:sz w:val="16"/>
                <w:szCs w:val="16"/>
              </w:rPr>
            </w:pPr>
          </w:p>
        </w:tc>
        <w:tc>
          <w:tcPr>
            <w:tcW w:w="7367" w:type="dxa"/>
            <w:gridSpan w:val="3"/>
          </w:tcPr>
          <w:p w14:paraId="06A36BE7" w14:textId="77777777" w:rsidR="00A00666" w:rsidRPr="00041458" w:rsidRDefault="00A00666" w:rsidP="00A00666">
            <w:pPr>
              <w:rPr>
                <w:rFonts w:ascii="Calibri" w:hAnsi="Calibri"/>
                <w:sz w:val="16"/>
                <w:szCs w:val="16"/>
              </w:rPr>
            </w:pPr>
          </w:p>
        </w:tc>
      </w:tr>
      <w:tr w:rsidR="00A00666" w:rsidRPr="00017B54" w14:paraId="0351BD71" w14:textId="77777777" w:rsidTr="00A67200">
        <w:trPr>
          <w:gridAfter w:val="1"/>
          <w:wAfter w:w="3677" w:type="dxa"/>
        </w:trPr>
        <w:tc>
          <w:tcPr>
            <w:tcW w:w="2088" w:type="dxa"/>
          </w:tcPr>
          <w:p w14:paraId="3307DFB5" w14:textId="77777777" w:rsidR="00A00666" w:rsidRPr="00016493" w:rsidRDefault="00A00666" w:rsidP="00A00666">
            <w:pPr>
              <w:rPr>
                <w:rFonts w:ascii="Calibri" w:hAnsi="Calibri" w:cs="Arial"/>
                <w:sz w:val="16"/>
                <w:szCs w:val="16"/>
              </w:rPr>
            </w:pPr>
            <w:r w:rsidRPr="00016493">
              <w:rPr>
                <w:rFonts w:ascii="Calibri" w:hAnsi="Calibri" w:cs="Arial"/>
                <w:sz w:val="16"/>
                <w:szCs w:val="16"/>
              </w:rPr>
              <w:t>Justerare</w:t>
            </w:r>
          </w:p>
        </w:tc>
        <w:tc>
          <w:tcPr>
            <w:tcW w:w="7367" w:type="dxa"/>
            <w:gridSpan w:val="3"/>
          </w:tcPr>
          <w:p w14:paraId="501E013D" w14:textId="5CF22CD8" w:rsidR="00A00666" w:rsidRPr="00041458" w:rsidRDefault="00A00666" w:rsidP="00A00666">
            <w:pPr>
              <w:rPr>
                <w:rFonts w:ascii="Calibri" w:hAnsi="Calibri"/>
                <w:sz w:val="18"/>
                <w:szCs w:val="18"/>
              </w:rPr>
            </w:pPr>
            <w:r w:rsidRPr="00041458">
              <w:rPr>
                <w:rFonts w:ascii="Calibri" w:hAnsi="Calibri"/>
                <w:sz w:val="16"/>
                <w:szCs w:val="16"/>
              </w:rPr>
              <w:t>…………………………………………………………….</w:t>
            </w:r>
            <w:r w:rsidRPr="00041458">
              <w:rPr>
                <w:rFonts w:ascii="Calibri" w:hAnsi="Calibri"/>
                <w:sz w:val="16"/>
                <w:szCs w:val="16"/>
              </w:rPr>
              <w:tab/>
            </w:r>
            <w:r w:rsidRPr="00041458">
              <w:rPr>
                <w:rFonts w:ascii="Calibri" w:hAnsi="Calibri"/>
                <w:sz w:val="16"/>
                <w:szCs w:val="16"/>
              </w:rPr>
              <w:br/>
            </w:r>
            <w:r w:rsidR="006F7540">
              <w:rPr>
                <w:rFonts w:ascii="Calibri" w:hAnsi="Calibri"/>
                <w:sz w:val="18"/>
                <w:szCs w:val="18"/>
              </w:rPr>
              <w:t>Anders Hyllander</w:t>
            </w:r>
          </w:p>
          <w:p w14:paraId="2A225CE0" w14:textId="77777777" w:rsidR="00A00666" w:rsidRPr="00041458" w:rsidRDefault="00A00666" w:rsidP="00A00666">
            <w:pPr>
              <w:rPr>
                <w:rFonts w:ascii="Calibri" w:hAnsi="Calibri"/>
                <w:sz w:val="18"/>
                <w:szCs w:val="18"/>
                <w:highlight w:val="yellow"/>
              </w:rPr>
            </w:pPr>
          </w:p>
        </w:tc>
      </w:tr>
      <w:tr w:rsidR="00A00666" w:rsidRPr="00017B54" w14:paraId="5EB2B8ED" w14:textId="77777777" w:rsidTr="00A67200">
        <w:trPr>
          <w:gridAfter w:val="1"/>
          <w:wAfter w:w="3677" w:type="dxa"/>
        </w:trPr>
        <w:tc>
          <w:tcPr>
            <w:tcW w:w="2088" w:type="dxa"/>
            <w:tcBorders>
              <w:bottom w:val="single" w:sz="4" w:space="0" w:color="auto"/>
            </w:tcBorders>
          </w:tcPr>
          <w:p w14:paraId="71DD5723" w14:textId="77777777" w:rsidR="00A00666" w:rsidRPr="00016493" w:rsidRDefault="00A00666" w:rsidP="00A00666">
            <w:pPr>
              <w:rPr>
                <w:rFonts w:ascii="Calibri" w:hAnsi="Calibri" w:cs="Arial"/>
                <w:sz w:val="16"/>
                <w:szCs w:val="16"/>
              </w:rPr>
            </w:pPr>
          </w:p>
        </w:tc>
        <w:tc>
          <w:tcPr>
            <w:tcW w:w="7367" w:type="dxa"/>
            <w:gridSpan w:val="3"/>
            <w:tcBorders>
              <w:bottom w:val="single" w:sz="4" w:space="0" w:color="auto"/>
            </w:tcBorders>
          </w:tcPr>
          <w:p w14:paraId="5364D7AC" w14:textId="77777777" w:rsidR="00A00666" w:rsidRPr="00041458" w:rsidRDefault="00A00666" w:rsidP="00A00666">
            <w:pPr>
              <w:rPr>
                <w:rFonts w:ascii="Calibri" w:hAnsi="Calibri"/>
                <w:sz w:val="16"/>
                <w:szCs w:val="16"/>
              </w:rPr>
            </w:pPr>
          </w:p>
        </w:tc>
      </w:tr>
      <w:tr w:rsidR="00A00666" w:rsidRPr="00017B54" w14:paraId="3701BE69" w14:textId="77777777" w:rsidTr="00A67200">
        <w:trPr>
          <w:gridAfter w:val="1"/>
          <w:wAfter w:w="3677" w:type="dxa"/>
        </w:trPr>
        <w:tc>
          <w:tcPr>
            <w:tcW w:w="9455" w:type="dxa"/>
            <w:gridSpan w:val="4"/>
          </w:tcPr>
          <w:p w14:paraId="096D34F7" w14:textId="77777777" w:rsidR="00A00666" w:rsidRPr="00016493" w:rsidRDefault="00A00666" w:rsidP="00A00666">
            <w:pPr>
              <w:rPr>
                <w:rFonts w:ascii="Calibri" w:hAnsi="Calibri"/>
                <w:sz w:val="8"/>
                <w:szCs w:val="8"/>
              </w:rPr>
            </w:pPr>
          </w:p>
          <w:p w14:paraId="3D95AB8B" w14:textId="77777777" w:rsidR="00A00666" w:rsidRDefault="00A00666" w:rsidP="00A00666">
            <w:pPr>
              <w:rPr>
                <w:rFonts w:ascii="Calibri" w:hAnsi="Calibri"/>
                <w:sz w:val="18"/>
                <w:szCs w:val="18"/>
              </w:rPr>
            </w:pPr>
            <w:r w:rsidRPr="00A76693">
              <w:rPr>
                <w:rFonts w:ascii="Calibri" w:hAnsi="Calibri"/>
                <w:sz w:val="18"/>
                <w:szCs w:val="18"/>
              </w:rPr>
              <w:t>Justeringen av protokollet har ti</w:t>
            </w:r>
            <w:r>
              <w:rPr>
                <w:rFonts w:ascii="Calibri" w:hAnsi="Calibri"/>
                <w:sz w:val="18"/>
                <w:szCs w:val="18"/>
              </w:rPr>
              <w:t xml:space="preserve">llkännagivits genom anslag </w:t>
            </w:r>
            <w:r w:rsidRPr="00A76693">
              <w:rPr>
                <w:rFonts w:ascii="Calibri" w:hAnsi="Calibri"/>
                <w:sz w:val="18"/>
                <w:szCs w:val="18"/>
              </w:rPr>
              <w:t>på Räddningst</w:t>
            </w:r>
            <w:r>
              <w:rPr>
                <w:rFonts w:ascii="Calibri" w:hAnsi="Calibri"/>
                <w:sz w:val="18"/>
                <w:szCs w:val="18"/>
              </w:rPr>
              <w:t xml:space="preserve">jänsten Storgöteborgs digitala </w:t>
            </w:r>
            <w:r w:rsidRPr="00A76693">
              <w:rPr>
                <w:rFonts w:ascii="Calibri" w:hAnsi="Calibri"/>
                <w:sz w:val="18"/>
                <w:szCs w:val="18"/>
              </w:rPr>
              <w:t xml:space="preserve">anslagstavla. </w:t>
            </w:r>
          </w:p>
          <w:p w14:paraId="31E2B5BC" w14:textId="04804E11" w:rsidR="00A00666" w:rsidRPr="00A76693" w:rsidRDefault="00A00666" w:rsidP="00A00666">
            <w:pPr>
              <w:rPr>
                <w:rFonts w:ascii="Calibri" w:hAnsi="Calibri"/>
                <w:sz w:val="18"/>
                <w:szCs w:val="18"/>
              </w:rPr>
            </w:pPr>
            <w:r>
              <w:rPr>
                <w:rFonts w:ascii="Calibri" w:hAnsi="Calibri"/>
                <w:sz w:val="18"/>
                <w:szCs w:val="18"/>
              </w:rPr>
              <w:t>Organ:</w:t>
            </w:r>
            <w:r>
              <w:rPr>
                <w:rFonts w:ascii="Calibri" w:hAnsi="Calibri"/>
                <w:sz w:val="18"/>
                <w:szCs w:val="18"/>
              </w:rPr>
              <w:tab/>
            </w:r>
            <w:r>
              <w:rPr>
                <w:rFonts w:ascii="Calibri" w:hAnsi="Calibri"/>
                <w:sz w:val="18"/>
                <w:szCs w:val="18"/>
              </w:rPr>
              <w:tab/>
              <w:t>Förbundsstyrelsen</w:t>
            </w:r>
            <w:r>
              <w:rPr>
                <w:rFonts w:ascii="Calibri" w:hAnsi="Calibri"/>
                <w:sz w:val="18"/>
                <w:szCs w:val="18"/>
              </w:rPr>
              <w:br/>
            </w:r>
            <w:r>
              <w:rPr>
                <w:rFonts w:ascii="Calibri" w:hAnsi="Calibri"/>
                <w:sz w:val="18"/>
                <w:szCs w:val="18"/>
              </w:rPr>
              <w:br/>
              <w:t>Sammanträdesdatum</w:t>
            </w:r>
            <w:r>
              <w:rPr>
                <w:rFonts w:ascii="Calibri" w:hAnsi="Calibri"/>
                <w:sz w:val="18"/>
                <w:szCs w:val="18"/>
              </w:rPr>
              <w:tab/>
              <w:t>202</w:t>
            </w:r>
            <w:r w:rsidR="006F7540">
              <w:rPr>
                <w:rFonts w:ascii="Calibri" w:hAnsi="Calibri"/>
                <w:sz w:val="18"/>
                <w:szCs w:val="18"/>
              </w:rPr>
              <w:t>3</w:t>
            </w:r>
            <w:r>
              <w:rPr>
                <w:rFonts w:ascii="Calibri" w:hAnsi="Calibri"/>
                <w:sz w:val="18"/>
                <w:szCs w:val="18"/>
              </w:rPr>
              <w:t>-</w:t>
            </w:r>
            <w:r w:rsidR="00F74053">
              <w:rPr>
                <w:rFonts w:ascii="Calibri" w:hAnsi="Calibri"/>
                <w:sz w:val="18"/>
                <w:szCs w:val="18"/>
              </w:rPr>
              <w:t>0</w:t>
            </w:r>
            <w:r w:rsidR="00161EF9">
              <w:rPr>
                <w:rFonts w:ascii="Calibri" w:hAnsi="Calibri"/>
                <w:sz w:val="18"/>
                <w:szCs w:val="18"/>
              </w:rPr>
              <w:t>3-15</w:t>
            </w:r>
            <w:r>
              <w:rPr>
                <w:rFonts w:ascii="Calibri" w:hAnsi="Calibri"/>
                <w:sz w:val="18"/>
                <w:szCs w:val="18"/>
              </w:rPr>
              <w:br/>
            </w:r>
            <w:r>
              <w:rPr>
                <w:rFonts w:ascii="Calibri" w:hAnsi="Calibri"/>
                <w:sz w:val="18"/>
                <w:szCs w:val="18"/>
              </w:rPr>
              <w:br/>
              <w:t>Datum för anslags uppsättande</w:t>
            </w:r>
            <w:r>
              <w:rPr>
                <w:rFonts w:ascii="Calibri" w:hAnsi="Calibri"/>
                <w:sz w:val="18"/>
                <w:szCs w:val="18"/>
              </w:rPr>
              <w:tab/>
              <w:t>202</w:t>
            </w:r>
            <w:r w:rsidR="006F7540">
              <w:rPr>
                <w:rFonts w:ascii="Calibri" w:hAnsi="Calibri"/>
                <w:sz w:val="18"/>
                <w:szCs w:val="18"/>
              </w:rPr>
              <w:t>3</w:t>
            </w:r>
            <w:r>
              <w:rPr>
                <w:rFonts w:ascii="Calibri" w:hAnsi="Calibri"/>
                <w:sz w:val="18"/>
                <w:szCs w:val="18"/>
              </w:rPr>
              <w:t>-</w:t>
            </w:r>
            <w:r w:rsidR="006F7540">
              <w:rPr>
                <w:rFonts w:ascii="Calibri" w:hAnsi="Calibri"/>
                <w:sz w:val="18"/>
                <w:szCs w:val="18"/>
              </w:rPr>
              <w:t>0</w:t>
            </w:r>
            <w:r w:rsidR="00014A63">
              <w:rPr>
                <w:rFonts w:ascii="Calibri" w:hAnsi="Calibri"/>
                <w:sz w:val="18"/>
                <w:szCs w:val="18"/>
              </w:rPr>
              <w:t>3-</w:t>
            </w:r>
            <w:r w:rsidR="005A6579">
              <w:rPr>
                <w:rFonts w:ascii="Calibri" w:hAnsi="Calibri"/>
                <w:sz w:val="18"/>
                <w:szCs w:val="18"/>
              </w:rPr>
              <w:t>27</w:t>
            </w:r>
            <w:r w:rsidRPr="003A577B">
              <w:rPr>
                <w:rFonts w:ascii="Calibri" w:hAnsi="Calibri"/>
                <w:sz w:val="18"/>
                <w:szCs w:val="18"/>
              </w:rPr>
              <w:tab/>
            </w:r>
            <w:r w:rsidRPr="003A577B">
              <w:rPr>
                <w:rFonts w:ascii="Calibri" w:hAnsi="Calibri"/>
                <w:sz w:val="18"/>
                <w:szCs w:val="18"/>
              </w:rPr>
              <w:tab/>
              <w:t xml:space="preserve">Datum för anslags nedtagande </w:t>
            </w:r>
            <w:r>
              <w:rPr>
                <w:rFonts w:ascii="Calibri" w:hAnsi="Calibri"/>
                <w:sz w:val="18"/>
                <w:szCs w:val="18"/>
              </w:rPr>
              <w:t>202</w:t>
            </w:r>
            <w:r w:rsidR="006F7540">
              <w:rPr>
                <w:rFonts w:ascii="Calibri" w:hAnsi="Calibri"/>
                <w:sz w:val="18"/>
                <w:szCs w:val="18"/>
              </w:rPr>
              <w:t>3</w:t>
            </w:r>
            <w:r>
              <w:rPr>
                <w:rFonts w:ascii="Calibri" w:hAnsi="Calibri"/>
                <w:sz w:val="18"/>
                <w:szCs w:val="18"/>
              </w:rPr>
              <w:t>-</w:t>
            </w:r>
            <w:r w:rsidR="006F7540">
              <w:rPr>
                <w:rFonts w:ascii="Calibri" w:hAnsi="Calibri"/>
                <w:sz w:val="18"/>
                <w:szCs w:val="18"/>
              </w:rPr>
              <w:t>0</w:t>
            </w:r>
            <w:r w:rsidR="005A6579">
              <w:rPr>
                <w:rFonts w:ascii="Calibri" w:hAnsi="Calibri"/>
                <w:sz w:val="18"/>
                <w:szCs w:val="18"/>
              </w:rPr>
              <w:t>4-18</w:t>
            </w:r>
            <w:r w:rsidRPr="00F038AE">
              <w:rPr>
                <w:rFonts w:ascii="Calibri" w:hAnsi="Calibri"/>
                <w:color w:val="FF0000"/>
                <w:sz w:val="18"/>
                <w:szCs w:val="18"/>
              </w:rPr>
              <w:br/>
            </w:r>
            <w:r>
              <w:rPr>
                <w:rFonts w:ascii="Calibri" w:hAnsi="Calibri"/>
                <w:sz w:val="18"/>
                <w:szCs w:val="18"/>
              </w:rPr>
              <w:br/>
              <w:t>Förvaringsplats för protokollet</w:t>
            </w:r>
            <w:r>
              <w:rPr>
                <w:rFonts w:ascii="Calibri" w:hAnsi="Calibri"/>
                <w:sz w:val="18"/>
                <w:szCs w:val="18"/>
              </w:rPr>
              <w:tab/>
              <w:t>Förbundsledningen, Gårda brandstation</w:t>
            </w:r>
            <w:r>
              <w:rPr>
                <w:rFonts w:ascii="Calibri" w:hAnsi="Calibri"/>
                <w:sz w:val="18"/>
                <w:szCs w:val="18"/>
              </w:rPr>
              <w:br/>
            </w:r>
          </w:p>
          <w:p w14:paraId="6162B6A6" w14:textId="77777777" w:rsidR="00A00666" w:rsidRPr="00175E19" w:rsidRDefault="00A00666" w:rsidP="00A00666">
            <w:pPr>
              <w:rPr>
                <w:rFonts w:ascii="Calibri" w:hAnsi="Calibri"/>
                <w:sz w:val="18"/>
                <w:szCs w:val="18"/>
              </w:rPr>
            </w:pPr>
            <w:r w:rsidRPr="00175E19">
              <w:rPr>
                <w:rFonts w:ascii="Calibri" w:hAnsi="Calibri"/>
                <w:sz w:val="18"/>
                <w:szCs w:val="18"/>
              </w:rPr>
              <w:t>……………………………………..</w:t>
            </w:r>
          </w:p>
          <w:p w14:paraId="2305F7D7" w14:textId="77777777" w:rsidR="00A00666" w:rsidRPr="00016493" w:rsidRDefault="00A00666" w:rsidP="00A00666">
            <w:pPr>
              <w:rPr>
                <w:rFonts w:ascii="Calibri" w:hAnsi="Calibri"/>
                <w:sz w:val="20"/>
                <w:szCs w:val="20"/>
              </w:rPr>
            </w:pPr>
            <w:r>
              <w:rPr>
                <w:rFonts w:ascii="Calibri" w:hAnsi="Calibri"/>
                <w:sz w:val="18"/>
                <w:szCs w:val="18"/>
              </w:rPr>
              <w:t>Karin Sköldberg</w:t>
            </w:r>
          </w:p>
        </w:tc>
      </w:tr>
      <w:tr w:rsidR="00A00666" w:rsidRPr="00017B54" w14:paraId="14F484FE" w14:textId="77777777" w:rsidTr="00A67200">
        <w:trPr>
          <w:gridAfter w:val="1"/>
          <w:wAfter w:w="3677" w:type="dxa"/>
        </w:trPr>
        <w:tc>
          <w:tcPr>
            <w:tcW w:w="4606" w:type="dxa"/>
            <w:gridSpan w:val="2"/>
            <w:tcBorders>
              <w:bottom w:val="single" w:sz="4" w:space="0" w:color="auto"/>
            </w:tcBorders>
          </w:tcPr>
          <w:p w14:paraId="58F28AAD" w14:textId="77777777" w:rsidR="00A00666" w:rsidRPr="00017B54" w:rsidRDefault="00A00666" w:rsidP="00A00666">
            <w:pPr>
              <w:rPr>
                <w:sz w:val="8"/>
                <w:szCs w:val="8"/>
              </w:rPr>
            </w:pPr>
          </w:p>
        </w:tc>
        <w:tc>
          <w:tcPr>
            <w:tcW w:w="4849" w:type="dxa"/>
            <w:gridSpan w:val="2"/>
            <w:tcBorders>
              <w:bottom w:val="single" w:sz="4" w:space="0" w:color="auto"/>
            </w:tcBorders>
          </w:tcPr>
          <w:p w14:paraId="6BBEE217" w14:textId="77777777" w:rsidR="00A00666" w:rsidRPr="00017B54" w:rsidRDefault="00A00666" w:rsidP="00A00666">
            <w:pPr>
              <w:rPr>
                <w:sz w:val="8"/>
                <w:szCs w:val="8"/>
              </w:rPr>
            </w:pPr>
          </w:p>
        </w:tc>
      </w:tr>
    </w:tbl>
    <w:p w14:paraId="7D8B74EF" w14:textId="32A276C3" w:rsidR="001B01D5" w:rsidRDefault="001B01D5" w:rsidP="00B67422"/>
    <w:p w14:paraId="1DB2D4BC" w14:textId="7097E51E" w:rsidR="007A47C1" w:rsidRDefault="007A47C1" w:rsidP="00B67422"/>
    <w:p w14:paraId="0E3DB247" w14:textId="77777777" w:rsidR="007A47C1" w:rsidRDefault="007A47C1" w:rsidP="00B67422"/>
    <w:tbl>
      <w:tblPr>
        <w:tblW w:w="0" w:type="auto"/>
        <w:tblLook w:val="01E0" w:firstRow="1" w:lastRow="1" w:firstColumn="1" w:lastColumn="1" w:noHBand="0" w:noVBand="0"/>
      </w:tblPr>
      <w:tblGrid>
        <w:gridCol w:w="2046"/>
        <w:gridCol w:w="7024"/>
      </w:tblGrid>
      <w:tr w:rsidR="00554F2B" w:rsidRPr="00591879" w14:paraId="08DA889A" w14:textId="77777777" w:rsidTr="00554F2B">
        <w:tc>
          <w:tcPr>
            <w:tcW w:w="2046" w:type="dxa"/>
          </w:tcPr>
          <w:p w14:paraId="6A11E1B1" w14:textId="77777777" w:rsidR="00554F2B" w:rsidRDefault="00554F2B" w:rsidP="0090427A">
            <w:pPr>
              <w:pStyle w:val="Brdtext"/>
            </w:pPr>
          </w:p>
          <w:p w14:paraId="4B0C40A8" w14:textId="77777777" w:rsidR="00A04F9A" w:rsidRDefault="00A04F9A" w:rsidP="0090427A">
            <w:pPr>
              <w:pStyle w:val="Brdtext"/>
            </w:pPr>
          </w:p>
          <w:p w14:paraId="30194273" w14:textId="77777777" w:rsidR="00554F2B" w:rsidRDefault="00554F2B" w:rsidP="0090427A">
            <w:pPr>
              <w:pStyle w:val="Brdtext"/>
            </w:pPr>
          </w:p>
          <w:p w14:paraId="54171250" w14:textId="77777777" w:rsidR="00554F2B" w:rsidRDefault="00554F2B" w:rsidP="0090427A">
            <w:pPr>
              <w:pStyle w:val="Brdtext"/>
            </w:pPr>
          </w:p>
        </w:tc>
        <w:tc>
          <w:tcPr>
            <w:tcW w:w="7024" w:type="dxa"/>
          </w:tcPr>
          <w:p w14:paraId="475A1E17" w14:textId="77777777" w:rsidR="00FB6FE1" w:rsidRDefault="00FB6FE1" w:rsidP="0090427A">
            <w:pPr>
              <w:pStyle w:val="Brdtext"/>
              <w:rPr>
                <w:rFonts w:ascii="Calibri" w:hAnsi="Calibri"/>
                <w:sz w:val="22"/>
                <w:szCs w:val="22"/>
              </w:rPr>
            </w:pPr>
          </w:p>
          <w:p w14:paraId="214059FF" w14:textId="237E8251" w:rsidR="00554F2B" w:rsidRPr="00554F2B" w:rsidRDefault="00317954" w:rsidP="0090427A">
            <w:pPr>
              <w:pStyle w:val="Brdtext"/>
              <w:rPr>
                <w:rFonts w:ascii="Calibri" w:hAnsi="Calibri"/>
                <w:sz w:val="22"/>
                <w:szCs w:val="22"/>
              </w:rPr>
            </w:pPr>
            <w:r>
              <w:rPr>
                <w:rFonts w:ascii="Calibri" w:hAnsi="Calibri"/>
                <w:sz w:val="22"/>
                <w:szCs w:val="22"/>
              </w:rPr>
              <w:t>FS</w:t>
            </w:r>
            <w:r w:rsidR="00554F2B" w:rsidRPr="00591879">
              <w:rPr>
                <w:rFonts w:ascii="Calibri" w:hAnsi="Calibri"/>
                <w:sz w:val="22"/>
                <w:szCs w:val="22"/>
              </w:rPr>
              <w:t xml:space="preserve"> § </w:t>
            </w:r>
            <w:r w:rsidR="007A47C1">
              <w:rPr>
                <w:rFonts w:ascii="Calibri" w:hAnsi="Calibri"/>
                <w:sz w:val="22"/>
                <w:szCs w:val="22"/>
              </w:rPr>
              <w:t>24</w:t>
            </w:r>
          </w:p>
          <w:p w14:paraId="3CC940FC" w14:textId="77777777" w:rsidR="00554F2B" w:rsidRPr="00E80C34" w:rsidRDefault="00554F2B" w:rsidP="00554F2B">
            <w:pPr>
              <w:pStyle w:val="Brdtext"/>
              <w:pBdr>
                <w:bottom w:val="single" w:sz="4" w:space="1" w:color="auto"/>
              </w:pBdr>
              <w:rPr>
                <w:rFonts w:ascii="Calibri" w:hAnsi="Calibri"/>
                <w:b/>
              </w:rPr>
            </w:pPr>
            <w:r>
              <w:rPr>
                <w:rFonts w:ascii="Calibri" w:hAnsi="Calibri"/>
                <w:b/>
                <w:sz w:val="22"/>
                <w:szCs w:val="22"/>
              </w:rPr>
              <w:t>Godkännande av dagordning</w:t>
            </w:r>
          </w:p>
          <w:p w14:paraId="359C5D04" w14:textId="649D1D3B" w:rsidR="007A47C1" w:rsidRDefault="007A47C1" w:rsidP="0090427A">
            <w:pPr>
              <w:pStyle w:val="Brdtext"/>
              <w:rPr>
                <w:rFonts w:ascii="Calibri" w:hAnsi="Calibri"/>
                <w:sz w:val="22"/>
                <w:szCs w:val="22"/>
              </w:rPr>
            </w:pPr>
            <w:r>
              <w:rPr>
                <w:rFonts w:ascii="Calibri" w:hAnsi="Calibri"/>
                <w:sz w:val="22"/>
                <w:szCs w:val="22"/>
              </w:rPr>
              <w:t>Dagordningen kompletteras med en informationspunkt 17</w:t>
            </w:r>
            <w:r w:rsidR="00FB6FE1">
              <w:rPr>
                <w:rFonts w:ascii="Calibri" w:hAnsi="Calibri"/>
                <w:sz w:val="22"/>
                <w:szCs w:val="22"/>
              </w:rPr>
              <w:t xml:space="preserve"> </w:t>
            </w:r>
            <w:r>
              <w:rPr>
                <w:rFonts w:ascii="Calibri" w:hAnsi="Calibri"/>
                <w:sz w:val="22"/>
                <w:szCs w:val="22"/>
              </w:rPr>
              <w:t>gällande information från Partille kommuns kommunledningsmöte.</w:t>
            </w:r>
          </w:p>
          <w:p w14:paraId="0FCEE9FA" w14:textId="5309AF71" w:rsidR="00554F2B" w:rsidRPr="00554F2B" w:rsidRDefault="00554F2B" w:rsidP="0090427A">
            <w:pPr>
              <w:pStyle w:val="Brdtext"/>
              <w:rPr>
                <w:rFonts w:ascii="Calibri" w:hAnsi="Calibri"/>
                <w:sz w:val="22"/>
                <w:szCs w:val="22"/>
              </w:rPr>
            </w:pPr>
            <w:r w:rsidRPr="00591879">
              <w:rPr>
                <w:rFonts w:ascii="Calibri" w:hAnsi="Calibri"/>
                <w:sz w:val="22"/>
                <w:szCs w:val="22"/>
              </w:rPr>
              <w:t>FÖRBUNDSSTYRELSENS BESLUT</w:t>
            </w:r>
          </w:p>
          <w:p w14:paraId="0FF2DAEA" w14:textId="77777777" w:rsidR="00554F2B" w:rsidRPr="00554F2B" w:rsidRDefault="00554F2B" w:rsidP="0090427A">
            <w:pPr>
              <w:pStyle w:val="Brdtext"/>
              <w:rPr>
                <w:rFonts w:ascii="Calibri" w:hAnsi="Calibri"/>
                <w:sz w:val="22"/>
                <w:szCs w:val="22"/>
              </w:rPr>
            </w:pPr>
            <w:r>
              <w:rPr>
                <w:rFonts w:ascii="Calibri" w:hAnsi="Calibri"/>
                <w:sz w:val="22"/>
                <w:szCs w:val="22"/>
              </w:rPr>
              <w:t>Dagordning</w:t>
            </w:r>
            <w:r w:rsidR="007F441A">
              <w:rPr>
                <w:rFonts w:ascii="Calibri" w:hAnsi="Calibri"/>
                <w:sz w:val="22"/>
                <w:szCs w:val="22"/>
              </w:rPr>
              <w:t>en godkänns</w:t>
            </w:r>
            <w:r>
              <w:rPr>
                <w:rFonts w:ascii="Calibri" w:hAnsi="Calibri"/>
                <w:sz w:val="22"/>
                <w:szCs w:val="22"/>
              </w:rPr>
              <w:t>.</w:t>
            </w:r>
          </w:p>
          <w:p w14:paraId="72C4F43C" w14:textId="77777777" w:rsidR="00554F2B" w:rsidRPr="00554F2B" w:rsidRDefault="00D3043E" w:rsidP="0090427A">
            <w:pPr>
              <w:pStyle w:val="Brdtext"/>
              <w:rPr>
                <w:rFonts w:ascii="Calibri" w:hAnsi="Calibri"/>
                <w:sz w:val="22"/>
                <w:szCs w:val="22"/>
              </w:rPr>
            </w:pPr>
            <w:r>
              <w:rPr>
                <w:rFonts w:ascii="Calibri" w:hAnsi="Calibri"/>
                <w:sz w:val="22"/>
                <w:szCs w:val="22"/>
              </w:rPr>
              <w:t>_____</w:t>
            </w:r>
          </w:p>
        </w:tc>
      </w:tr>
    </w:tbl>
    <w:p w14:paraId="42B73783" w14:textId="77777777" w:rsidR="00554F2B" w:rsidRDefault="00554F2B"/>
    <w:p w14:paraId="09D985F1" w14:textId="2B30CEFD" w:rsidR="00924F13" w:rsidRDefault="00924F13">
      <w:pPr>
        <w:spacing w:after="200" w:line="276" w:lineRule="auto"/>
      </w:pPr>
      <w:r>
        <w:br w:type="page"/>
      </w:r>
    </w:p>
    <w:p w14:paraId="0A817F87" w14:textId="77777777" w:rsidR="00F26909" w:rsidRDefault="00F26909"/>
    <w:tbl>
      <w:tblPr>
        <w:tblW w:w="0" w:type="auto"/>
        <w:tblLook w:val="01E0" w:firstRow="1" w:lastRow="1" w:firstColumn="1" w:lastColumn="1" w:noHBand="0" w:noVBand="0"/>
      </w:tblPr>
      <w:tblGrid>
        <w:gridCol w:w="2046"/>
        <w:gridCol w:w="7024"/>
      </w:tblGrid>
      <w:tr w:rsidR="00924F13" w:rsidRPr="00591879" w14:paraId="06D60B1F" w14:textId="77777777" w:rsidTr="00E150C2">
        <w:tc>
          <w:tcPr>
            <w:tcW w:w="2046" w:type="dxa"/>
          </w:tcPr>
          <w:p w14:paraId="4FD98239" w14:textId="77777777" w:rsidR="00924F13" w:rsidRDefault="00924F13" w:rsidP="00E150C2">
            <w:pPr>
              <w:pStyle w:val="Brdtext"/>
            </w:pPr>
          </w:p>
          <w:p w14:paraId="6665A61D" w14:textId="77777777" w:rsidR="00924F13" w:rsidRDefault="00924F13" w:rsidP="00E150C2">
            <w:pPr>
              <w:pStyle w:val="Brdtext"/>
            </w:pPr>
          </w:p>
          <w:p w14:paraId="64A28578" w14:textId="77777777" w:rsidR="00924F13" w:rsidRDefault="00924F13" w:rsidP="00E150C2">
            <w:pPr>
              <w:pStyle w:val="Brdtext"/>
            </w:pPr>
          </w:p>
          <w:p w14:paraId="49E72BC1" w14:textId="77777777" w:rsidR="00924F13" w:rsidRDefault="00924F13" w:rsidP="00E150C2">
            <w:pPr>
              <w:pStyle w:val="Brdtext"/>
            </w:pPr>
          </w:p>
        </w:tc>
        <w:tc>
          <w:tcPr>
            <w:tcW w:w="7024" w:type="dxa"/>
          </w:tcPr>
          <w:p w14:paraId="448658D0" w14:textId="77777777" w:rsidR="00924F13" w:rsidRDefault="00924F13" w:rsidP="00E150C2">
            <w:pPr>
              <w:pStyle w:val="Brdtext"/>
              <w:rPr>
                <w:rFonts w:ascii="Calibri" w:hAnsi="Calibri"/>
                <w:sz w:val="22"/>
                <w:szCs w:val="22"/>
              </w:rPr>
            </w:pPr>
          </w:p>
          <w:p w14:paraId="710A0B43" w14:textId="67F2A4FB" w:rsidR="00924F13" w:rsidRPr="00554F2B" w:rsidRDefault="00924F13" w:rsidP="00E150C2">
            <w:pPr>
              <w:pStyle w:val="Brdtext"/>
              <w:rPr>
                <w:rFonts w:ascii="Calibri" w:hAnsi="Calibri"/>
                <w:sz w:val="22"/>
                <w:szCs w:val="22"/>
              </w:rPr>
            </w:pPr>
            <w:r w:rsidRPr="00591879">
              <w:rPr>
                <w:rFonts w:ascii="Calibri" w:hAnsi="Calibri"/>
                <w:sz w:val="22"/>
                <w:szCs w:val="22"/>
              </w:rPr>
              <w:t>F</w:t>
            </w:r>
            <w:r w:rsidR="00317954">
              <w:rPr>
                <w:rFonts w:ascii="Calibri" w:hAnsi="Calibri"/>
                <w:sz w:val="22"/>
                <w:szCs w:val="22"/>
              </w:rPr>
              <w:t>S</w:t>
            </w:r>
            <w:r w:rsidRPr="00591879">
              <w:rPr>
                <w:rFonts w:ascii="Calibri" w:hAnsi="Calibri"/>
                <w:sz w:val="22"/>
                <w:szCs w:val="22"/>
              </w:rPr>
              <w:t xml:space="preserve"> § </w:t>
            </w:r>
            <w:r w:rsidR="002157DB">
              <w:rPr>
                <w:rFonts w:ascii="Calibri" w:hAnsi="Calibri"/>
                <w:sz w:val="22"/>
                <w:szCs w:val="22"/>
              </w:rPr>
              <w:t>2</w:t>
            </w:r>
            <w:r w:rsidR="007A47C1">
              <w:rPr>
                <w:rFonts w:ascii="Calibri" w:hAnsi="Calibri"/>
                <w:sz w:val="22"/>
                <w:szCs w:val="22"/>
              </w:rPr>
              <w:t>5</w:t>
            </w:r>
          </w:p>
          <w:p w14:paraId="295EF22B" w14:textId="77777777" w:rsidR="00924F13" w:rsidRPr="00E80C34" w:rsidRDefault="00924F13" w:rsidP="00E150C2">
            <w:pPr>
              <w:pStyle w:val="Brdtext"/>
              <w:pBdr>
                <w:bottom w:val="single" w:sz="4" w:space="1" w:color="auto"/>
              </w:pBdr>
              <w:rPr>
                <w:rFonts w:ascii="Calibri" w:hAnsi="Calibri"/>
                <w:b/>
              </w:rPr>
            </w:pPr>
            <w:r>
              <w:rPr>
                <w:rFonts w:ascii="Calibri" w:hAnsi="Calibri"/>
                <w:b/>
                <w:sz w:val="22"/>
                <w:szCs w:val="22"/>
              </w:rPr>
              <w:t>Anmälan av jäv</w:t>
            </w:r>
          </w:p>
          <w:p w14:paraId="3A7D1398" w14:textId="77777777" w:rsidR="00924F13" w:rsidRDefault="00924F13" w:rsidP="00E150C2">
            <w:pPr>
              <w:pStyle w:val="Brdtext"/>
              <w:rPr>
                <w:rFonts w:ascii="Calibri" w:hAnsi="Calibri"/>
                <w:sz w:val="22"/>
                <w:szCs w:val="22"/>
              </w:rPr>
            </w:pPr>
            <w:r>
              <w:rPr>
                <w:rFonts w:ascii="Calibri" w:hAnsi="Calibri"/>
                <w:sz w:val="22"/>
                <w:szCs w:val="22"/>
              </w:rPr>
              <w:t>Ingen anmälan</w:t>
            </w:r>
          </w:p>
          <w:p w14:paraId="6B657BFE" w14:textId="77777777" w:rsidR="00924F13" w:rsidRPr="00554F2B" w:rsidRDefault="00924F13" w:rsidP="00E150C2">
            <w:pPr>
              <w:pStyle w:val="Brdtext"/>
              <w:rPr>
                <w:rFonts w:ascii="Calibri" w:hAnsi="Calibri"/>
                <w:sz w:val="22"/>
                <w:szCs w:val="22"/>
              </w:rPr>
            </w:pPr>
            <w:r w:rsidRPr="00591879">
              <w:rPr>
                <w:rFonts w:ascii="Calibri" w:hAnsi="Calibri"/>
                <w:sz w:val="22"/>
                <w:szCs w:val="22"/>
              </w:rPr>
              <w:t>FÖRBUNDSSTYRELSENS BESLUT</w:t>
            </w:r>
          </w:p>
          <w:p w14:paraId="2F52ADF2" w14:textId="77777777" w:rsidR="00924F13" w:rsidRPr="00554F2B" w:rsidRDefault="00924F13" w:rsidP="00E150C2">
            <w:pPr>
              <w:pStyle w:val="Brdtext"/>
              <w:rPr>
                <w:rFonts w:ascii="Calibri" w:hAnsi="Calibri"/>
                <w:sz w:val="22"/>
                <w:szCs w:val="22"/>
              </w:rPr>
            </w:pPr>
            <w:r>
              <w:rPr>
                <w:rFonts w:ascii="Calibri" w:hAnsi="Calibri"/>
                <w:sz w:val="22"/>
                <w:szCs w:val="22"/>
              </w:rPr>
              <w:t>Antecknas till protokollet.</w:t>
            </w:r>
          </w:p>
          <w:p w14:paraId="11E7DB55" w14:textId="77777777" w:rsidR="00924F13" w:rsidRPr="00554F2B" w:rsidRDefault="00924F13" w:rsidP="00E150C2">
            <w:pPr>
              <w:pStyle w:val="Brdtext"/>
              <w:rPr>
                <w:rFonts w:ascii="Calibri" w:hAnsi="Calibri"/>
                <w:sz w:val="22"/>
                <w:szCs w:val="22"/>
              </w:rPr>
            </w:pPr>
            <w:r>
              <w:rPr>
                <w:rFonts w:ascii="Calibri" w:hAnsi="Calibri"/>
                <w:sz w:val="22"/>
                <w:szCs w:val="22"/>
              </w:rPr>
              <w:t>_____</w:t>
            </w:r>
          </w:p>
        </w:tc>
      </w:tr>
    </w:tbl>
    <w:p w14:paraId="78F430DC" w14:textId="3C1D794D" w:rsidR="00F26909" w:rsidRDefault="00F26909"/>
    <w:p w14:paraId="51C363D3" w14:textId="08F6923F" w:rsidR="00924F13" w:rsidRDefault="00924F13">
      <w:pPr>
        <w:spacing w:after="200" w:line="276" w:lineRule="auto"/>
      </w:pPr>
      <w:r>
        <w:br w:type="page"/>
      </w:r>
    </w:p>
    <w:p w14:paraId="4B035E9C" w14:textId="77777777" w:rsidR="00F26909" w:rsidRDefault="00F26909"/>
    <w:tbl>
      <w:tblPr>
        <w:tblW w:w="0" w:type="auto"/>
        <w:tblLook w:val="01E0" w:firstRow="1" w:lastRow="1" w:firstColumn="1" w:lastColumn="1" w:noHBand="0" w:noVBand="0"/>
      </w:tblPr>
      <w:tblGrid>
        <w:gridCol w:w="2046"/>
        <w:gridCol w:w="7024"/>
      </w:tblGrid>
      <w:tr w:rsidR="00B67422" w14:paraId="78144039" w14:textId="77777777" w:rsidTr="00554F2B">
        <w:tc>
          <w:tcPr>
            <w:tcW w:w="2046" w:type="dxa"/>
          </w:tcPr>
          <w:p w14:paraId="5B5155B8" w14:textId="77777777" w:rsidR="00B67422" w:rsidRDefault="00B67422" w:rsidP="00A67200">
            <w:pPr>
              <w:pStyle w:val="Brdtext"/>
            </w:pPr>
          </w:p>
        </w:tc>
        <w:tc>
          <w:tcPr>
            <w:tcW w:w="7024" w:type="dxa"/>
          </w:tcPr>
          <w:p w14:paraId="5A5265E2" w14:textId="77777777" w:rsidR="0050019A" w:rsidRDefault="0050019A" w:rsidP="00A67200">
            <w:pPr>
              <w:pStyle w:val="Brdtext"/>
              <w:rPr>
                <w:rFonts w:ascii="Calibri" w:hAnsi="Calibri"/>
                <w:sz w:val="22"/>
                <w:szCs w:val="22"/>
              </w:rPr>
            </w:pPr>
          </w:p>
          <w:p w14:paraId="261B7A7A" w14:textId="1199B654" w:rsidR="00B67422" w:rsidRPr="00591879" w:rsidRDefault="00B67422" w:rsidP="00A67200">
            <w:pPr>
              <w:pStyle w:val="Brdtext"/>
              <w:rPr>
                <w:rFonts w:ascii="Calibri" w:hAnsi="Calibri"/>
              </w:rPr>
            </w:pPr>
            <w:r w:rsidRPr="00591879">
              <w:rPr>
                <w:rFonts w:ascii="Calibri" w:hAnsi="Calibri"/>
                <w:sz w:val="22"/>
                <w:szCs w:val="22"/>
              </w:rPr>
              <w:t>F</w:t>
            </w:r>
            <w:r w:rsidR="00317954">
              <w:rPr>
                <w:rFonts w:ascii="Calibri" w:hAnsi="Calibri"/>
                <w:sz w:val="22"/>
                <w:szCs w:val="22"/>
              </w:rPr>
              <w:t>S</w:t>
            </w:r>
            <w:r w:rsidRPr="00591879">
              <w:rPr>
                <w:rFonts w:ascii="Calibri" w:hAnsi="Calibri"/>
                <w:sz w:val="22"/>
                <w:szCs w:val="22"/>
              </w:rPr>
              <w:t xml:space="preserve"> § </w:t>
            </w:r>
            <w:r w:rsidR="007A47C1">
              <w:rPr>
                <w:rFonts w:ascii="Calibri" w:hAnsi="Calibri"/>
                <w:sz w:val="22"/>
                <w:szCs w:val="22"/>
              </w:rPr>
              <w:t>26</w:t>
            </w:r>
          </w:p>
          <w:p w14:paraId="073658F7" w14:textId="77777777" w:rsidR="00B67422" w:rsidRPr="00E80C34" w:rsidRDefault="00B67422" w:rsidP="00A67200">
            <w:pPr>
              <w:pStyle w:val="Brdtext"/>
              <w:pBdr>
                <w:bottom w:val="single" w:sz="4" w:space="1" w:color="auto"/>
              </w:pBdr>
              <w:rPr>
                <w:rFonts w:ascii="Calibri" w:hAnsi="Calibri"/>
                <w:b/>
              </w:rPr>
            </w:pPr>
            <w:r w:rsidRPr="00E80C34">
              <w:rPr>
                <w:rFonts w:ascii="Calibri" w:hAnsi="Calibri"/>
                <w:b/>
                <w:sz w:val="22"/>
                <w:szCs w:val="22"/>
              </w:rPr>
              <w:t>Val av justerare</w:t>
            </w:r>
          </w:p>
          <w:p w14:paraId="4AFFA983" w14:textId="77777777" w:rsidR="00B67422" w:rsidRPr="00591879" w:rsidRDefault="00B67422" w:rsidP="00A67200">
            <w:pPr>
              <w:pStyle w:val="Brdtext"/>
              <w:rPr>
                <w:rFonts w:ascii="Calibri" w:hAnsi="Calibri"/>
              </w:rPr>
            </w:pPr>
            <w:r w:rsidRPr="00591879">
              <w:rPr>
                <w:rFonts w:ascii="Calibri" w:hAnsi="Calibri"/>
                <w:sz w:val="22"/>
                <w:szCs w:val="22"/>
              </w:rPr>
              <w:t>FÖRBUNDSSTYRELSENS BESLUT</w:t>
            </w:r>
          </w:p>
          <w:p w14:paraId="4D16DFC1" w14:textId="7A773E64" w:rsidR="009E0E0D" w:rsidRDefault="00B67422" w:rsidP="0099257A">
            <w:pPr>
              <w:pStyle w:val="Brdtext"/>
              <w:rPr>
                <w:rFonts w:ascii="Calibri" w:hAnsi="Calibri"/>
              </w:rPr>
            </w:pPr>
            <w:r w:rsidRPr="00591879">
              <w:rPr>
                <w:rFonts w:ascii="Calibri" w:hAnsi="Calibri"/>
                <w:sz w:val="22"/>
                <w:szCs w:val="22"/>
              </w:rPr>
              <w:t xml:space="preserve">Förbundsstyrelsen </w:t>
            </w:r>
            <w:r w:rsidRPr="001C7B01">
              <w:rPr>
                <w:rFonts w:ascii="Calibri" w:hAnsi="Calibri"/>
                <w:sz w:val="22"/>
                <w:szCs w:val="22"/>
              </w:rPr>
              <w:t xml:space="preserve">utser </w:t>
            </w:r>
            <w:r w:rsidR="002157DB">
              <w:rPr>
                <w:rFonts w:ascii="Calibri" w:hAnsi="Calibri"/>
                <w:sz w:val="22"/>
                <w:szCs w:val="22"/>
              </w:rPr>
              <w:t>Anders Hyllande</w:t>
            </w:r>
            <w:r w:rsidR="00FB6FE1">
              <w:rPr>
                <w:rFonts w:ascii="Calibri" w:hAnsi="Calibri"/>
                <w:sz w:val="22"/>
                <w:szCs w:val="22"/>
              </w:rPr>
              <w:t>r</w:t>
            </w:r>
            <w:r w:rsidR="000675AD" w:rsidRPr="001C7B01">
              <w:rPr>
                <w:rFonts w:ascii="Calibri" w:hAnsi="Calibri"/>
                <w:sz w:val="22"/>
                <w:szCs w:val="22"/>
              </w:rPr>
              <w:t xml:space="preserve"> (</w:t>
            </w:r>
            <w:r w:rsidR="002157DB">
              <w:rPr>
                <w:rFonts w:ascii="Calibri" w:hAnsi="Calibri"/>
                <w:sz w:val="22"/>
                <w:szCs w:val="22"/>
              </w:rPr>
              <w:t>M</w:t>
            </w:r>
            <w:r w:rsidR="000675AD" w:rsidRPr="001C7B01">
              <w:rPr>
                <w:rFonts w:ascii="Calibri" w:hAnsi="Calibri"/>
                <w:sz w:val="22"/>
                <w:szCs w:val="22"/>
              </w:rPr>
              <w:t>)</w:t>
            </w:r>
            <w:r w:rsidR="00F26909" w:rsidRPr="001C7B01">
              <w:rPr>
                <w:rFonts w:ascii="Calibri" w:hAnsi="Calibri"/>
                <w:sz w:val="22"/>
                <w:szCs w:val="22"/>
              </w:rPr>
              <w:t xml:space="preserve"> </w:t>
            </w:r>
            <w:r w:rsidRPr="001C7B01">
              <w:rPr>
                <w:rFonts w:ascii="Calibri" w:hAnsi="Calibri"/>
                <w:sz w:val="22"/>
                <w:szCs w:val="22"/>
              </w:rPr>
              <w:t>att jämte</w:t>
            </w:r>
            <w:r w:rsidR="0099257A">
              <w:rPr>
                <w:rFonts w:ascii="Calibri" w:hAnsi="Calibri"/>
                <w:sz w:val="22"/>
                <w:szCs w:val="22"/>
              </w:rPr>
              <w:t xml:space="preserve"> </w:t>
            </w:r>
            <w:r w:rsidRPr="00591879">
              <w:rPr>
                <w:rFonts w:ascii="Calibri" w:hAnsi="Calibri"/>
                <w:sz w:val="22"/>
                <w:szCs w:val="22"/>
              </w:rPr>
              <w:t xml:space="preserve">ordföranden </w:t>
            </w:r>
            <w:r w:rsidR="00656301">
              <w:rPr>
                <w:rFonts w:ascii="Calibri" w:hAnsi="Calibri"/>
                <w:sz w:val="22"/>
                <w:szCs w:val="22"/>
              </w:rPr>
              <w:br/>
            </w:r>
            <w:r w:rsidRPr="00591879">
              <w:rPr>
                <w:rFonts w:ascii="Calibri" w:hAnsi="Calibri"/>
                <w:sz w:val="22"/>
                <w:szCs w:val="22"/>
              </w:rPr>
              <w:t>justera dagens protokoll.</w:t>
            </w:r>
          </w:p>
          <w:p w14:paraId="0192CECD" w14:textId="77777777" w:rsidR="00B67422" w:rsidRPr="00591879" w:rsidRDefault="00D3043E" w:rsidP="00A67200">
            <w:pPr>
              <w:pStyle w:val="Brdtext"/>
              <w:rPr>
                <w:rFonts w:ascii="Calibri" w:hAnsi="Calibri"/>
              </w:rPr>
            </w:pPr>
            <w:r>
              <w:rPr>
                <w:rFonts w:ascii="Calibri" w:hAnsi="Calibri"/>
              </w:rPr>
              <w:t>_____</w:t>
            </w:r>
          </w:p>
        </w:tc>
      </w:tr>
    </w:tbl>
    <w:p w14:paraId="3BF0BBED" w14:textId="77777777" w:rsidR="00B67422" w:rsidRDefault="00B67422" w:rsidP="00B67422"/>
    <w:p w14:paraId="1D6643CC" w14:textId="77777777" w:rsidR="00B67422" w:rsidRDefault="00B67422" w:rsidP="00B67422">
      <w:r>
        <w:br w:type="page"/>
      </w:r>
    </w:p>
    <w:tbl>
      <w:tblPr>
        <w:tblW w:w="0" w:type="auto"/>
        <w:tblLayout w:type="fixed"/>
        <w:tblLook w:val="01E0" w:firstRow="1" w:lastRow="1" w:firstColumn="1" w:lastColumn="1" w:noHBand="0" w:noVBand="0"/>
      </w:tblPr>
      <w:tblGrid>
        <w:gridCol w:w="2053"/>
        <w:gridCol w:w="3364"/>
        <w:gridCol w:w="3653"/>
      </w:tblGrid>
      <w:tr w:rsidR="001C7B01" w:rsidRPr="00BD6E51" w14:paraId="5E3ED671" w14:textId="77777777" w:rsidTr="00CE1472">
        <w:tc>
          <w:tcPr>
            <w:tcW w:w="2053" w:type="dxa"/>
          </w:tcPr>
          <w:p w14:paraId="0A3843DF" w14:textId="77777777" w:rsidR="001C7B01" w:rsidRDefault="001C7B01" w:rsidP="00CE1472">
            <w:pPr>
              <w:pStyle w:val="Brdtext"/>
            </w:pPr>
          </w:p>
          <w:p w14:paraId="7B75AEA6" w14:textId="67C1A087" w:rsidR="007F6D9D" w:rsidRPr="00A24084" w:rsidRDefault="007F6D9D" w:rsidP="00CE1472">
            <w:pPr>
              <w:pStyle w:val="Brdtext"/>
            </w:pPr>
          </w:p>
        </w:tc>
        <w:tc>
          <w:tcPr>
            <w:tcW w:w="3364" w:type="dxa"/>
          </w:tcPr>
          <w:p w14:paraId="60A1A673" w14:textId="77777777" w:rsidR="007F6D9D" w:rsidRDefault="007F6D9D" w:rsidP="00CE1472">
            <w:pPr>
              <w:pStyle w:val="Brdtext"/>
              <w:rPr>
                <w:rFonts w:ascii="Calibri" w:hAnsi="Calibri"/>
                <w:sz w:val="22"/>
                <w:szCs w:val="22"/>
              </w:rPr>
            </w:pPr>
          </w:p>
          <w:p w14:paraId="6CBA039F" w14:textId="66DD7803" w:rsidR="001C7B01" w:rsidRPr="00321D15" w:rsidRDefault="001C7B01" w:rsidP="00CE1472">
            <w:pPr>
              <w:pStyle w:val="Brdtext"/>
              <w:rPr>
                <w:rFonts w:ascii="Calibri" w:hAnsi="Calibri"/>
              </w:rPr>
            </w:pPr>
            <w:r w:rsidRPr="00321D15">
              <w:rPr>
                <w:rFonts w:ascii="Calibri" w:hAnsi="Calibri"/>
                <w:sz w:val="22"/>
                <w:szCs w:val="22"/>
              </w:rPr>
              <w:t>F</w:t>
            </w:r>
            <w:r w:rsidR="00317954">
              <w:rPr>
                <w:rFonts w:ascii="Calibri" w:hAnsi="Calibri"/>
                <w:sz w:val="22"/>
                <w:szCs w:val="22"/>
              </w:rPr>
              <w:t>S</w:t>
            </w:r>
            <w:r w:rsidRPr="00321D15">
              <w:rPr>
                <w:rFonts w:ascii="Calibri" w:hAnsi="Calibri"/>
                <w:sz w:val="22"/>
                <w:szCs w:val="22"/>
              </w:rPr>
              <w:t xml:space="preserve"> § </w:t>
            </w:r>
            <w:r w:rsidR="007A47C1">
              <w:rPr>
                <w:rFonts w:ascii="Calibri" w:hAnsi="Calibri"/>
                <w:sz w:val="22"/>
                <w:szCs w:val="22"/>
              </w:rPr>
              <w:t>27</w:t>
            </w:r>
          </w:p>
        </w:tc>
        <w:tc>
          <w:tcPr>
            <w:tcW w:w="3653" w:type="dxa"/>
          </w:tcPr>
          <w:p w14:paraId="0066AB02" w14:textId="77777777" w:rsidR="007F6D9D" w:rsidRDefault="007F6D9D" w:rsidP="00CE1472">
            <w:pPr>
              <w:pStyle w:val="Brdtext"/>
              <w:rPr>
                <w:rFonts w:ascii="Calibri" w:hAnsi="Calibri"/>
                <w:sz w:val="22"/>
                <w:szCs w:val="22"/>
              </w:rPr>
            </w:pPr>
          </w:p>
          <w:p w14:paraId="3729EB90" w14:textId="7430747C" w:rsidR="001C7B01" w:rsidRPr="00BD6E51" w:rsidRDefault="001C7B01" w:rsidP="00CE1472">
            <w:pPr>
              <w:pStyle w:val="Brdtext"/>
              <w:rPr>
                <w:rFonts w:ascii="Calibri" w:hAnsi="Calibri"/>
                <w:sz w:val="22"/>
                <w:szCs w:val="22"/>
              </w:rPr>
            </w:pPr>
            <w:r w:rsidRPr="00BD6E51">
              <w:rPr>
                <w:rFonts w:ascii="Calibri" w:hAnsi="Calibri"/>
                <w:sz w:val="22"/>
                <w:szCs w:val="22"/>
              </w:rPr>
              <w:t xml:space="preserve">Dnr </w:t>
            </w:r>
            <w:r w:rsidR="00CA5B8E" w:rsidRPr="002157DB">
              <w:rPr>
                <w:rFonts w:ascii="Calibri" w:hAnsi="Calibri"/>
                <w:sz w:val="22"/>
                <w:szCs w:val="22"/>
              </w:rPr>
              <w:t>202</w:t>
            </w:r>
            <w:r w:rsidR="002157DB" w:rsidRPr="002157DB">
              <w:rPr>
                <w:rFonts w:ascii="Calibri" w:hAnsi="Calibri"/>
                <w:sz w:val="22"/>
                <w:szCs w:val="22"/>
              </w:rPr>
              <w:t>3</w:t>
            </w:r>
            <w:r w:rsidR="00CA5B8E" w:rsidRPr="002157DB">
              <w:rPr>
                <w:rFonts w:ascii="Calibri" w:hAnsi="Calibri"/>
                <w:sz w:val="22"/>
                <w:szCs w:val="22"/>
              </w:rPr>
              <w:t>/</w:t>
            </w:r>
            <w:r w:rsidR="007A47C1">
              <w:rPr>
                <w:rFonts w:ascii="Calibri" w:hAnsi="Calibri"/>
                <w:sz w:val="22"/>
                <w:szCs w:val="22"/>
              </w:rPr>
              <w:t>32</w:t>
            </w:r>
          </w:p>
        </w:tc>
      </w:tr>
      <w:tr w:rsidR="001C7B01" w:rsidRPr="00181F44" w14:paraId="19A9796D" w14:textId="77777777" w:rsidTr="00CE1472">
        <w:tc>
          <w:tcPr>
            <w:tcW w:w="2053" w:type="dxa"/>
          </w:tcPr>
          <w:p w14:paraId="7FE384C3" w14:textId="77777777" w:rsidR="00FB6FE1" w:rsidRDefault="00FB6FE1" w:rsidP="00CE1472">
            <w:pPr>
              <w:rPr>
                <w:rFonts w:ascii="Calibri" w:hAnsi="Calibri"/>
                <w:sz w:val="18"/>
                <w:szCs w:val="18"/>
              </w:rPr>
            </w:pPr>
            <w:r>
              <w:rPr>
                <w:rFonts w:ascii="Calibri" w:hAnsi="Calibri"/>
                <w:sz w:val="18"/>
                <w:szCs w:val="18"/>
              </w:rPr>
              <w:t>Expedieras:</w:t>
            </w:r>
          </w:p>
          <w:p w14:paraId="1CF1A529" w14:textId="77777777" w:rsidR="00FB6FE1" w:rsidRDefault="00FB6FE1" w:rsidP="00CE1472">
            <w:pPr>
              <w:rPr>
                <w:rFonts w:ascii="Calibri" w:hAnsi="Calibri"/>
                <w:sz w:val="18"/>
                <w:szCs w:val="18"/>
              </w:rPr>
            </w:pPr>
          </w:p>
          <w:p w14:paraId="24838CD0" w14:textId="53F06856" w:rsidR="001C7B01" w:rsidRPr="006C0FB9" w:rsidRDefault="00FB6FE1" w:rsidP="00CE1472">
            <w:pPr>
              <w:rPr>
                <w:rFonts w:ascii="Calibri" w:hAnsi="Calibri"/>
                <w:sz w:val="18"/>
                <w:szCs w:val="18"/>
              </w:rPr>
            </w:pPr>
            <w:r>
              <w:rPr>
                <w:rFonts w:ascii="Calibri" w:hAnsi="Calibri"/>
                <w:sz w:val="18"/>
                <w:szCs w:val="18"/>
              </w:rPr>
              <w:t>Härryda kommun</w:t>
            </w:r>
            <w:r w:rsidR="001C7B01" w:rsidRPr="006C0FB9">
              <w:rPr>
                <w:rFonts w:ascii="Calibri" w:hAnsi="Calibri"/>
                <w:sz w:val="18"/>
                <w:szCs w:val="18"/>
              </w:rPr>
              <w:tab/>
            </w:r>
            <w:r w:rsidR="001C7B01" w:rsidRPr="006C0FB9">
              <w:rPr>
                <w:rFonts w:ascii="Calibri" w:hAnsi="Calibri"/>
                <w:sz w:val="18"/>
                <w:szCs w:val="18"/>
              </w:rPr>
              <w:tab/>
            </w:r>
          </w:p>
          <w:p w14:paraId="65BDD4A9" w14:textId="77777777" w:rsidR="001C7B01" w:rsidRPr="006C0FB9" w:rsidRDefault="001C7B01" w:rsidP="00CE1472">
            <w:pPr>
              <w:rPr>
                <w:rFonts w:ascii="Calibri" w:hAnsi="Calibri"/>
                <w:sz w:val="18"/>
                <w:szCs w:val="18"/>
              </w:rPr>
            </w:pPr>
            <w:r w:rsidRPr="006C0FB9">
              <w:rPr>
                <w:rFonts w:ascii="Calibri" w:hAnsi="Calibri"/>
                <w:sz w:val="18"/>
                <w:szCs w:val="18"/>
              </w:rPr>
              <w:tab/>
            </w:r>
          </w:p>
          <w:p w14:paraId="3E945413" w14:textId="77777777" w:rsidR="001C7B01" w:rsidRPr="00AA66BC" w:rsidRDefault="001C7B01" w:rsidP="00CE1472">
            <w:pPr>
              <w:pStyle w:val="Brdtext"/>
              <w:rPr>
                <w:rFonts w:ascii="Calibri" w:hAnsi="Calibri"/>
                <w:sz w:val="18"/>
                <w:szCs w:val="18"/>
              </w:rPr>
            </w:pPr>
          </w:p>
        </w:tc>
        <w:tc>
          <w:tcPr>
            <w:tcW w:w="7017" w:type="dxa"/>
            <w:gridSpan w:val="2"/>
          </w:tcPr>
          <w:p w14:paraId="5B6A4055" w14:textId="06513C50" w:rsidR="001C7B01" w:rsidRPr="00746F48" w:rsidRDefault="007A47C1" w:rsidP="00CE1472">
            <w:pPr>
              <w:pStyle w:val="Brdtext"/>
              <w:pBdr>
                <w:bottom w:val="single" w:sz="4" w:space="1" w:color="auto"/>
              </w:pBdr>
              <w:rPr>
                <w:rFonts w:ascii="Calibri" w:hAnsi="Calibri"/>
                <w:b/>
                <w:sz w:val="22"/>
                <w:szCs w:val="22"/>
              </w:rPr>
            </w:pPr>
            <w:r>
              <w:rPr>
                <w:rFonts w:ascii="Calibri" w:hAnsi="Calibri"/>
                <w:b/>
                <w:sz w:val="22"/>
                <w:szCs w:val="22"/>
              </w:rPr>
              <w:t>Yttrande avseende granskning av ny översiktsplan för Härryda kommun</w:t>
            </w:r>
          </w:p>
          <w:p w14:paraId="1632D825" w14:textId="77777777" w:rsidR="001C7B01" w:rsidRPr="00FB6FE1" w:rsidRDefault="001C7B01" w:rsidP="00CE1472">
            <w:pPr>
              <w:pStyle w:val="Brdtext"/>
              <w:overflowPunct w:val="0"/>
              <w:autoSpaceDE w:val="0"/>
              <w:autoSpaceDN w:val="0"/>
              <w:adjustRightInd w:val="0"/>
              <w:textAlignment w:val="baseline"/>
              <w:rPr>
                <w:rFonts w:ascii="Calibri" w:hAnsi="Calibri"/>
                <w:color w:val="000000"/>
              </w:rPr>
            </w:pPr>
            <w:r w:rsidRPr="00FB6FE1">
              <w:rPr>
                <w:rFonts w:ascii="Calibri" w:hAnsi="Calibri"/>
                <w:color w:val="000000"/>
                <w:sz w:val="22"/>
                <w:szCs w:val="22"/>
              </w:rPr>
              <w:t>HANDLING</w:t>
            </w:r>
          </w:p>
          <w:p w14:paraId="379AC00F" w14:textId="0305A618" w:rsidR="001C7B01" w:rsidRPr="00FB6FE1" w:rsidRDefault="001C7B01" w:rsidP="00CE1472">
            <w:pPr>
              <w:pStyle w:val="Brdtext"/>
              <w:rPr>
                <w:rFonts w:ascii="Calibri" w:hAnsi="Calibri"/>
                <w:color w:val="000000"/>
              </w:rPr>
            </w:pPr>
            <w:r w:rsidRPr="00FB6FE1">
              <w:rPr>
                <w:rFonts w:ascii="Calibri" w:hAnsi="Calibri"/>
                <w:color w:val="000000"/>
                <w:sz w:val="22"/>
                <w:szCs w:val="22"/>
              </w:rPr>
              <w:t xml:space="preserve">Förbundsdirektörens tjänsteutlåtande daterat den </w:t>
            </w:r>
            <w:r w:rsidR="00FB6FE1" w:rsidRPr="00FB6FE1">
              <w:rPr>
                <w:rFonts w:ascii="Calibri" w:hAnsi="Calibri"/>
                <w:color w:val="000000"/>
                <w:sz w:val="22"/>
                <w:szCs w:val="22"/>
              </w:rPr>
              <w:t>23 februari</w:t>
            </w:r>
            <w:r w:rsidR="007F6D9D" w:rsidRPr="00FB6FE1">
              <w:rPr>
                <w:rFonts w:ascii="Calibri" w:hAnsi="Calibri"/>
                <w:color w:val="000000"/>
                <w:sz w:val="22"/>
                <w:szCs w:val="22"/>
              </w:rPr>
              <w:t xml:space="preserve"> 2023</w:t>
            </w:r>
            <w:r w:rsidRPr="00FB6FE1">
              <w:rPr>
                <w:rFonts w:ascii="Calibri" w:hAnsi="Calibri"/>
                <w:color w:val="000000"/>
                <w:sz w:val="22"/>
                <w:szCs w:val="22"/>
              </w:rPr>
              <w:t>.</w:t>
            </w:r>
          </w:p>
          <w:p w14:paraId="46C6D744" w14:textId="77777777" w:rsidR="001C7B01" w:rsidRPr="00FB6FE1" w:rsidRDefault="001C7B01" w:rsidP="00CE1472">
            <w:pPr>
              <w:pStyle w:val="Brdtext"/>
              <w:overflowPunct w:val="0"/>
              <w:autoSpaceDE w:val="0"/>
              <w:autoSpaceDN w:val="0"/>
              <w:adjustRightInd w:val="0"/>
              <w:textAlignment w:val="baseline"/>
              <w:rPr>
                <w:rFonts w:ascii="Calibri" w:hAnsi="Calibri"/>
                <w:color w:val="000000"/>
                <w:sz w:val="22"/>
                <w:szCs w:val="22"/>
              </w:rPr>
            </w:pPr>
            <w:r w:rsidRPr="00FB6FE1">
              <w:rPr>
                <w:rFonts w:ascii="Calibri" w:hAnsi="Calibri"/>
                <w:color w:val="000000"/>
                <w:sz w:val="22"/>
                <w:szCs w:val="22"/>
              </w:rPr>
              <w:t>ÄRENDET</w:t>
            </w:r>
          </w:p>
          <w:p w14:paraId="1FBCCCBE" w14:textId="4BEC0F87" w:rsidR="00FB6FE1" w:rsidRPr="00FB6FE1" w:rsidRDefault="00FB6FE1" w:rsidP="00FB6FE1">
            <w:pPr>
              <w:pStyle w:val="Brdtext"/>
              <w:rPr>
                <w:rFonts w:ascii="Calibri" w:hAnsi="Calibri"/>
                <w:color w:val="000000"/>
                <w:sz w:val="22"/>
                <w:szCs w:val="22"/>
              </w:rPr>
            </w:pPr>
            <w:r w:rsidRPr="00FB6FE1">
              <w:rPr>
                <w:rFonts w:ascii="Calibri" w:hAnsi="Calibri"/>
                <w:color w:val="000000"/>
                <w:sz w:val="22"/>
                <w:szCs w:val="22"/>
              </w:rPr>
              <w:t>Sektorn för samhällsbyggnad i Härryda kommun har översänt handlingar för samråd avseende förslag till ny översiktsplan för Härryda kommun. Förslaget till ny översiktsplan för Härryda är helt digital</w:t>
            </w:r>
            <w:r>
              <w:rPr>
                <w:rFonts w:ascii="Calibri" w:hAnsi="Calibri"/>
                <w:color w:val="000000"/>
                <w:sz w:val="22"/>
                <w:szCs w:val="22"/>
              </w:rPr>
              <w:t>t</w:t>
            </w:r>
            <w:r w:rsidRPr="00FB6FE1">
              <w:rPr>
                <w:rFonts w:ascii="Calibri" w:hAnsi="Calibri"/>
                <w:color w:val="000000"/>
                <w:sz w:val="22"/>
                <w:szCs w:val="22"/>
              </w:rPr>
              <w:t xml:space="preserve"> och räddningstjänsten har tagit del av handlingar på hemsidan </w:t>
            </w:r>
            <w:hyperlink r:id="rId8" w:history="1">
              <w:r w:rsidRPr="00FB6FE1">
                <w:rPr>
                  <w:rFonts w:ascii="Calibri" w:hAnsi="Calibri"/>
                  <w:color w:val="000000"/>
                  <w:sz w:val="22"/>
                  <w:szCs w:val="22"/>
                </w:rPr>
                <w:t>www.harryda.se/nyoversiktsplan</w:t>
              </w:r>
            </w:hyperlink>
            <w:r w:rsidRPr="00FB6FE1">
              <w:rPr>
                <w:rFonts w:ascii="Calibri" w:hAnsi="Calibri"/>
                <w:color w:val="000000"/>
                <w:sz w:val="22"/>
                <w:szCs w:val="22"/>
              </w:rPr>
              <w:t xml:space="preserve"> samt att vi fått skickat till oss mark &amp; vattenanvändningskarta (Nov 2022). </w:t>
            </w:r>
            <w:r>
              <w:rPr>
                <w:rFonts w:ascii="Calibri" w:hAnsi="Calibri"/>
                <w:color w:val="000000"/>
                <w:sz w:val="22"/>
                <w:szCs w:val="22"/>
              </w:rPr>
              <w:t>Räddningstjänsten Storgöteborg lämnar synpunkter i tjänsteutlåtande daterat den 23 februari 2023</w:t>
            </w:r>
            <w:r w:rsidRPr="00FB6FE1">
              <w:rPr>
                <w:rFonts w:ascii="Calibri" w:hAnsi="Calibri"/>
                <w:color w:val="000000"/>
                <w:sz w:val="22"/>
                <w:szCs w:val="22"/>
              </w:rPr>
              <w:t>.</w:t>
            </w:r>
          </w:p>
          <w:p w14:paraId="64C04760" w14:textId="77777777" w:rsidR="00CA5B8E" w:rsidRPr="00FB6FE1" w:rsidRDefault="00CA5B8E" w:rsidP="00CA5B8E">
            <w:pPr>
              <w:pStyle w:val="Brdtext"/>
              <w:rPr>
                <w:rFonts w:ascii="Calibri" w:hAnsi="Calibri"/>
                <w:color w:val="000000"/>
                <w:sz w:val="22"/>
                <w:szCs w:val="22"/>
              </w:rPr>
            </w:pPr>
          </w:p>
          <w:p w14:paraId="25299EEE" w14:textId="77777777" w:rsidR="001C7B01" w:rsidRPr="00FB6FE1" w:rsidRDefault="001C7B01" w:rsidP="00CE1472">
            <w:pPr>
              <w:pStyle w:val="Brdtext"/>
              <w:rPr>
                <w:rFonts w:ascii="Calibri" w:hAnsi="Calibri"/>
                <w:color w:val="000000"/>
              </w:rPr>
            </w:pPr>
            <w:r w:rsidRPr="00FB6FE1">
              <w:rPr>
                <w:rFonts w:ascii="Calibri" w:hAnsi="Calibri"/>
                <w:color w:val="000000"/>
                <w:sz w:val="22"/>
                <w:szCs w:val="22"/>
              </w:rPr>
              <w:t>FÖRBUNDSSTYRELSENS BESLUT</w:t>
            </w:r>
          </w:p>
          <w:p w14:paraId="5CBC3B74" w14:textId="16AE1745" w:rsidR="007F6D9D" w:rsidRDefault="00EC7495" w:rsidP="007F6D9D">
            <w:pPr>
              <w:pStyle w:val="Brdtext"/>
              <w:rPr>
                <w:sz w:val="22"/>
                <w:szCs w:val="22"/>
              </w:rPr>
            </w:pPr>
            <w:sdt>
              <w:sdtPr>
                <w:rPr>
                  <w:rFonts w:ascii="Calibri" w:hAnsi="Calibri"/>
                  <w:color w:val="000000"/>
                  <w:sz w:val="22"/>
                  <w:szCs w:val="22"/>
                </w:rPr>
                <w:alias w:val="copy_forslagbeslut"/>
                <w:tag w:val="copy_forslagbeslut"/>
                <w:id w:val="-1456941905"/>
                <w:placeholder>
                  <w:docPart w:val="B234F212F8C6480B845BE3F4756CCF94"/>
                </w:placeholder>
              </w:sdtPr>
              <w:sdtEndPr/>
              <w:sdtContent>
                <w:r w:rsidR="00FB6FE1" w:rsidRPr="00EC6320">
                  <w:rPr>
                    <w:rFonts w:ascii="Calibri" w:hAnsi="Calibri"/>
                    <w:color w:val="000000"/>
                    <w:sz w:val="22"/>
                    <w:szCs w:val="22"/>
                  </w:rPr>
                  <w:t>Förbundsstyrelsen antar yttrandet avseende</w:t>
                </w:r>
                <w:r w:rsidR="00FB6FE1">
                  <w:rPr>
                    <w:rFonts w:ascii="Calibri" w:hAnsi="Calibri"/>
                    <w:color w:val="000000"/>
                    <w:sz w:val="22"/>
                    <w:szCs w:val="22"/>
                  </w:rPr>
                  <w:t xml:space="preserve"> granskning av ny översiktsplan för Härryda kommun som eget yttrande och översänder det till Härryda kommun</w:t>
                </w:r>
                <w:r w:rsidR="007F6D9D" w:rsidRPr="00FB6FE1">
                  <w:rPr>
                    <w:rFonts w:ascii="Calibri" w:hAnsi="Calibri"/>
                    <w:color w:val="000000"/>
                    <w:sz w:val="22"/>
                    <w:szCs w:val="22"/>
                  </w:rPr>
                  <w:t>.</w:t>
                </w:r>
              </w:sdtContent>
            </w:sdt>
          </w:p>
          <w:p w14:paraId="7561C325" w14:textId="3C41C86D" w:rsidR="001C7B01" w:rsidRPr="00D13E10" w:rsidRDefault="001C7B01" w:rsidP="00CE1472">
            <w:pPr>
              <w:pStyle w:val="Brdtext"/>
              <w:rPr>
                <w:rFonts w:ascii="Calibri" w:hAnsi="Calibri"/>
                <w:color w:val="000000"/>
                <w:sz w:val="22"/>
                <w:szCs w:val="22"/>
              </w:rPr>
            </w:pPr>
          </w:p>
          <w:p w14:paraId="4288680A" w14:textId="77777777" w:rsidR="001C7B01" w:rsidRDefault="001C7B01" w:rsidP="00CE1472">
            <w:pPr>
              <w:autoSpaceDE w:val="0"/>
              <w:autoSpaceDN w:val="0"/>
              <w:adjustRightInd w:val="0"/>
              <w:rPr>
                <w:rFonts w:ascii="Calibri" w:hAnsi="Calibri"/>
                <w:color w:val="000000"/>
                <w:sz w:val="22"/>
                <w:szCs w:val="22"/>
              </w:rPr>
            </w:pPr>
            <w:r>
              <w:rPr>
                <w:rFonts w:ascii="Calibri" w:hAnsi="Calibri"/>
                <w:color w:val="000000"/>
                <w:sz w:val="22"/>
                <w:szCs w:val="22"/>
              </w:rPr>
              <w:t>_____</w:t>
            </w:r>
          </w:p>
          <w:p w14:paraId="060C1C61" w14:textId="77777777" w:rsidR="001C7B01" w:rsidRPr="00181F44" w:rsidRDefault="001C7B01" w:rsidP="00CE1472">
            <w:pPr>
              <w:autoSpaceDE w:val="0"/>
              <w:autoSpaceDN w:val="0"/>
              <w:adjustRightInd w:val="0"/>
              <w:rPr>
                <w:rFonts w:ascii="Cambria" w:eastAsiaTheme="minorHAnsi" w:hAnsi="Cambria" w:cs="Cambria"/>
                <w:color w:val="000000"/>
                <w:lang w:eastAsia="en-US"/>
              </w:rPr>
            </w:pPr>
          </w:p>
        </w:tc>
      </w:tr>
    </w:tbl>
    <w:p w14:paraId="15A40951" w14:textId="77777777" w:rsidR="001C7B01" w:rsidRDefault="001C7B01">
      <w:pPr>
        <w:spacing w:after="200" w:line="276" w:lineRule="auto"/>
        <w:rPr>
          <w:sz w:val="22"/>
          <w:szCs w:val="22"/>
        </w:rPr>
      </w:pPr>
    </w:p>
    <w:p w14:paraId="51061D2D" w14:textId="77777777" w:rsidR="001C7B01" w:rsidRDefault="001C7B01">
      <w:pPr>
        <w:spacing w:after="200" w:line="276" w:lineRule="auto"/>
        <w:rPr>
          <w:sz w:val="22"/>
          <w:szCs w:val="22"/>
        </w:rPr>
      </w:pPr>
      <w:r>
        <w:rPr>
          <w:sz w:val="22"/>
          <w:szCs w:val="22"/>
        </w:rPr>
        <w:br w:type="page"/>
      </w:r>
    </w:p>
    <w:tbl>
      <w:tblPr>
        <w:tblW w:w="0" w:type="auto"/>
        <w:tblLook w:val="01E0" w:firstRow="1" w:lastRow="1" w:firstColumn="1" w:lastColumn="1" w:noHBand="0" w:noVBand="0"/>
      </w:tblPr>
      <w:tblGrid>
        <w:gridCol w:w="2058"/>
        <w:gridCol w:w="3362"/>
        <w:gridCol w:w="3650"/>
      </w:tblGrid>
      <w:tr w:rsidR="005A7F9B" w:rsidRPr="00321D15" w14:paraId="5213D4D6" w14:textId="77777777" w:rsidTr="007F6D9D">
        <w:trPr>
          <w:trHeight w:val="649"/>
        </w:trPr>
        <w:tc>
          <w:tcPr>
            <w:tcW w:w="2058" w:type="dxa"/>
          </w:tcPr>
          <w:p w14:paraId="1D400863" w14:textId="77777777" w:rsidR="005A7F9B" w:rsidRPr="00A24084" w:rsidRDefault="005A7F9B" w:rsidP="00CE1472">
            <w:pPr>
              <w:pStyle w:val="Brdtext"/>
              <w:spacing w:after="0"/>
            </w:pPr>
          </w:p>
        </w:tc>
        <w:tc>
          <w:tcPr>
            <w:tcW w:w="3362" w:type="dxa"/>
          </w:tcPr>
          <w:p w14:paraId="3C8E92B6" w14:textId="77777777" w:rsidR="005A7F9B" w:rsidRDefault="005A7F9B" w:rsidP="00CE1472">
            <w:pPr>
              <w:pStyle w:val="Brdtext"/>
              <w:spacing w:after="0"/>
              <w:rPr>
                <w:rFonts w:ascii="Calibri" w:hAnsi="Calibri"/>
                <w:sz w:val="22"/>
                <w:szCs w:val="22"/>
              </w:rPr>
            </w:pPr>
          </w:p>
          <w:p w14:paraId="449F144D" w14:textId="3FFA4EA1" w:rsidR="005A7F9B" w:rsidRPr="00321D15" w:rsidRDefault="005A7F9B" w:rsidP="00CE1472">
            <w:pPr>
              <w:pStyle w:val="Brdtext"/>
              <w:spacing w:after="0"/>
              <w:rPr>
                <w:rFonts w:ascii="Calibri" w:hAnsi="Calibri"/>
              </w:rPr>
            </w:pPr>
            <w:r w:rsidRPr="00321D15">
              <w:rPr>
                <w:rFonts w:ascii="Calibri" w:hAnsi="Calibri"/>
                <w:sz w:val="22"/>
                <w:szCs w:val="22"/>
              </w:rPr>
              <w:t>F</w:t>
            </w:r>
            <w:r w:rsidR="00317954">
              <w:rPr>
                <w:rFonts w:ascii="Calibri" w:hAnsi="Calibri"/>
                <w:sz w:val="22"/>
                <w:szCs w:val="22"/>
              </w:rPr>
              <w:t>S</w:t>
            </w:r>
            <w:r w:rsidRPr="00321D15">
              <w:rPr>
                <w:rFonts w:ascii="Calibri" w:hAnsi="Calibri"/>
                <w:sz w:val="22"/>
                <w:szCs w:val="22"/>
              </w:rPr>
              <w:t xml:space="preserve"> §</w:t>
            </w:r>
            <w:r w:rsidR="00317954">
              <w:rPr>
                <w:rFonts w:ascii="Calibri" w:hAnsi="Calibri"/>
                <w:sz w:val="22"/>
                <w:szCs w:val="22"/>
              </w:rPr>
              <w:t xml:space="preserve"> </w:t>
            </w:r>
            <w:r w:rsidR="007A47C1">
              <w:rPr>
                <w:rFonts w:ascii="Calibri" w:hAnsi="Calibri"/>
                <w:sz w:val="22"/>
                <w:szCs w:val="22"/>
              </w:rPr>
              <w:t>28</w:t>
            </w:r>
          </w:p>
        </w:tc>
        <w:tc>
          <w:tcPr>
            <w:tcW w:w="3650" w:type="dxa"/>
          </w:tcPr>
          <w:p w14:paraId="25DAB30E" w14:textId="2A4A1852" w:rsidR="005A7F9B" w:rsidRPr="00321D15" w:rsidRDefault="005A7F9B" w:rsidP="00CE1472">
            <w:pPr>
              <w:pStyle w:val="Brdtext"/>
              <w:spacing w:after="0"/>
              <w:rPr>
                <w:rFonts w:ascii="Calibri" w:hAnsi="Calibri"/>
              </w:rPr>
            </w:pPr>
            <w:r>
              <w:rPr>
                <w:rFonts w:ascii="Calibri" w:hAnsi="Calibri"/>
              </w:rPr>
              <w:br/>
            </w:r>
            <w:r w:rsidRPr="009779DD">
              <w:rPr>
                <w:rFonts w:ascii="Calibri" w:hAnsi="Calibri"/>
                <w:sz w:val="22"/>
                <w:szCs w:val="22"/>
              </w:rPr>
              <w:t xml:space="preserve">Dnr </w:t>
            </w:r>
            <w:r w:rsidR="00317954" w:rsidRPr="002157DB">
              <w:rPr>
                <w:rFonts w:ascii="Calibri" w:hAnsi="Calibri"/>
                <w:sz w:val="22"/>
                <w:szCs w:val="22"/>
              </w:rPr>
              <w:t>202</w:t>
            </w:r>
            <w:r w:rsidR="002157DB" w:rsidRPr="002157DB">
              <w:rPr>
                <w:rFonts w:ascii="Calibri" w:hAnsi="Calibri"/>
                <w:sz w:val="22"/>
                <w:szCs w:val="22"/>
              </w:rPr>
              <w:t>3/</w:t>
            </w:r>
            <w:r w:rsidR="007A47C1">
              <w:rPr>
                <w:rFonts w:ascii="Calibri" w:hAnsi="Calibri"/>
                <w:sz w:val="22"/>
                <w:szCs w:val="22"/>
              </w:rPr>
              <w:t>26</w:t>
            </w:r>
          </w:p>
        </w:tc>
      </w:tr>
      <w:tr w:rsidR="005A7F9B" w:rsidRPr="00D3043E" w14:paraId="7F3CD1F1" w14:textId="77777777" w:rsidTr="00CE1472">
        <w:tc>
          <w:tcPr>
            <w:tcW w:w="2058" w:type="dxa"/>
          </w:tcPr>
          <w:p w14:paraId="130A2BF4" w14:textId="77777777" w:rsidR="009628FC" w:rsidRDefault="000D1623" w:rsidP="009628FC">
            <w:pPr>
              <w:pStyle w:val="Brdtext"/>
              <w:rPr>
                <w:rFonts w:ascii="Calibri" w:hAnsi="Calibri"/>
                <w:sz w:val="18"/>
                <w:szCs w:val="18"/>
              </w:rPr>
            </w:pPr>
            <w:r>
              <w:rPr>
                <w:rFonts w:ascii="Calibri" w:hAnsi="Calibri"/>
                <w:sz w:val="18"/>
                <w:szCs w:val="18"/>
              </w:rPr>
              <w:t>Expedieras:</w:t>
            </w:r>
          </w:p>
          <w:p w14:paraId="65B40113" w14:textId="5AF64DDB" w:rsidR="000D1623" w:rsidRPr="00AA66BC" w:rsidRDefault="000D1623" w:rsidP="009628FC">
            <w:pPr>
              <w:pStyle w:val="Brdtext"/>
              <w:rPr>
                <w:rFonts w:ascii="Calibri" w:hAnsi="Calibri"/>
                <w:sz w:val="18"/>
                <w:szCs w:val="18"/>
              </w:rPr>
            </w:pPr>
            <w:r>
              <w:rPr>
                <w:rFonts w:ascii="Calibri" w:hAnsi="Calibri"/>
                <w:sz w:val="18"/>
                <w:szCs w:val="18"/>
              </w:rPr>
              <w:t>Göteborgs Stad</w:t>
            </w:r>
          </w:p>
        </w:tc>
        <w:tc>
          <w:tcPr>
            <w:tcW w:w="7012" w:type="dxa"/>
            <w:gridSpan w:val="2"/>
          </w:tcPr>
          <w:p w14:paraId="459A30DC" w14:textId="5B129268" w:rsidR="005A7F9B" w:rsidRPr="009F28FA" w:rsidRDefault="007A47C1" w:rsidP="00CE1472">
            <w:pPr>
              <w:pStyle w:val="Brdtext"/>
              <w:pBdr>
                <w:bottom w:val="single" w:sz="4" w:space="1" w:color="auto"/>
              </w:pBdr>
              <w:rPr>
                <w:rFonts w:ascii="Calibri" w:hAnsi="Calibri"/>
                <w:b/>
                <w:sz w:val="22"/>
                <w:szCs w:val="22"/>
              </w:rPr>
            </w:pPr>
            <w:r>
              <w:rPr>
                <w:rFonts w:ascii="Calibri" w:hAnsi="Calibri"/>
                <w:b/>
                <w:sz w:val="22"/>
                <w:szCs w:val="22"/>
              </w:rPr>
              <w:t>Yttrande avseende remiss från Göteborgs Stad: SOU 2022:57 – Ett stärkt skydd för civilbefolkningen vid höjd beredskap</w:t>
            </w:r>
          </w:p>
          <w:p w14:paraId="47514488" w14:textId="77777777" w:rsidR="005A7F9B" w:rsidRPr="00CA2EBF" w:rsidRDefault="005A7F9B" w:rsidP="00CE1472">
            <w:pPr>
              <w:pStyle w:val="Brdtext"/>
              <w:overflowPunct w:val="0"/>
              <w:autoSpaceDE w:val="0"/>
              <w:autoSpaceDN w:val="0"/>
              <w:adjustRightInd w:val="0"/>
              <w:textAlignment w:val="baseline"/>
              <w:rPr>
                <w:rFonts w:asciiTheme="minorHAnsi" w:hAnsiTheme="minorHAnsi" w:cstheme="minorHAnsi"/>
                <w:sz w:val="22"/>
                <w:szCs w:val="22"/>
              </w:rPr>
            </w:pPr>
            <w:r w:rsidRPr="00CA2EBF">
              <w:rPr>
                <w:rFonts w:asciiTheme="minorHAnsi" w:hAnsiTheme="minorHAnsi" w:cstheme="minorHAnsi"/>
                <w:sz w:val="22"/>
                <w:szCs w:val="22"/>
              </w:rPr>
              <w:t>HANDLING</w:t>
            </w:r>
          </w:p>
          <w:p w14:paraId="13BF02BB" w14:textId="74196B57" w:rsidR="005A7F9B" w:rsidRPr="007A47C1" w:rsidRDefault="005A7F9B" w:rsidP="00CE1472">
            <w:pPr>
              <w:pStyle w:val="Brdtext"/>
              <w:overflowPunct w:val="0"/>
              <w:autoSpaceDE w:val="0"/>
              <w:autoSpaceDN w:val="0"/>
              <w:adjustRightInd w:val="0"/>
              <w:textAlignment w:val="baseline"/>
              <w:rPr>
                <w:rFonts w:asciiTheme="minorHAnsi" w:hAnsiTheme="minorHAnsi" w:cstheme="minorHAnsi"/>
                <w:sz w:val="22"/>
                <w:szCs w:val="22"/>
                <w:highlight w:val="yellow"/>
              </w:rPr>
            </w:pPr>
            <w:r w:rsidRPr="00CA2EBF">
              <w:rPr>
                <w:rFonts w:ascii="Calibri" w:hAnsi="Calibri"/>
                <w:color w:val="000000"/>
                <w:sz w:val="22"/>
                <w:szCs w:val="22"/>
              </w:rPr>
              <w:t xml:space="preserve">Förbundsdirektörens tjänsteutlåtande daterat </w:t>
            </w:r>
            <w:r w:rsidRPr="00EC6320">
              <w:rPr>
                <w:rFonts w:ascii="Calibri" w:hAnsi="Calibri"/>
                <w:color w:val="000000"/>
                <w:sz w:val="22"/>
                <w:szCs w:val="22"/>
              </w:rPr>
              <w:t xml:space="preserve">den </w:t>
            </w:r>
            <w:r w:rsidR="00EC6320" w:rsidRPr="00EC6320">
              <w:rPr>
                <w:rFonts w:ascii="Calibri" w:hAnsi="Calibri"/>
                <w:color w:val="000000"/>
                <w:sz w:val="22"/>
                <w:szCs w:val="22"/>
              </w:rPr>
              <w:t>2</w:t>
            </w:r>
            <w:r w:rsidR="007F6D9D" w:rsidRPr="00EC6320">
              <w:rPr>
                <w:rFonts w:ascii="Calibri" w:hAnsi="Calibri"/>
                <w:color w:val="000000"/>
                <w:sz w:val="22"/>
                <w:szCs w:val="22"/>
              </w:rPr>
              <w:t xml:space="preserve">3 </w:t>
            </w:r>
            <w:r w:rsidR="00EC6320" w:rsidRPr="00EC6320">
              <w:rPr>
                <w:rFonts w:ascii="Calibri" w:hAnsi="Calibri"/>
                <w:color w:val="000000"/>
                <w:sz w:val="22"/>
                <w:szCs w:val="22"/>
              </w:rPr>
              <w:t>febr</w:t>
            </w:r>
            <w:r w:rsidR="007F6D9D" w:rsidRPr="00EC6320">
              <w:rPr>
                <w:rFonts w:ascii="Calibri" w:hAnsi="Calibri"/>
                <w:color w:val="000000"/>
                <w:sz w:val="22"/>
                <w:szCs w:val="22"/>
              </w:rPr>
              <w:t>uari 2023.</w:t>
            </w:r>
          </w:p>
          <w:p w14:paraId="21D873F0" w14:textId="77777777" w:rsidR="005A7F9B" w:rsidRPr="00CA2EBF" w:rsidRDefault="005A7F9B" w:rsidP="00CE1472">
            <w:pPr>
              <w:pStyle w:val="Brdtext"/>
              <w:overflowPunct w:val="0"/>
              <w:autoSpaceDE w:val="0"/>
              <w:autoSpaceDN w:val="0"/>
              <w:adjustRightInd w:val="0"/>
              <w:textAlignment w:val="baseline"/>
              <w:rPr>
                <w:rFonts w:asciiTheme="minorHAnsi" w:hAnsiTheme="minorHAnsi" w:cstheme="minorHAnsi"/>
                <w:color w:val="000000"/>
                <w:sz w:val="22"/>
                <w:szCs w:val="22"/>
              </w:rPr>
            </w:pPr>
            <w:r w:rsidRPr="00CA2EBF">
              <w:rPr>
                <w:rFonts w:asciiTheme="minorHAnsi" w:hAnsiTheme="minorHAnsi" w:cstheme="minorHAnsi"/>
                <w:color w:val="000000"/>
                <w:sz w:val="22"/>
                <w:szCs w:val="22"/>
              </w:rPr>
              <w:t>ÄRENDET</w:t>
            </w:r>
          </w:p>
          <w:p w14:paraId="77C5BBF1" w14:textId="77777777" w:rsidR="00CA2EBF" w:rsidRPr="00CA2EBF" w:rsidRDefault="00CA2EBF" w:rsidP="00CA2EBF">
            <w:pPr>
              <w:spacing w:after="240"/>
              <w:rPr>
                <w:rFonts w:ascii="Calibri" w:hAnsi="Calibri"/>
                <w:color w:val="000000"/>
                <w:sz w:val="22"/>
                <w:szCs w:val="22"/>
              </w:rPr>
            </w:pPr>
            <w:r w:rsidRPr="00CA2EBF">
              <w:rPr>
                <w:rFonts w:ascii="Calibri" w:hAnsi="Calibri"/>
                <w:color w:val="000000"/>
                <w:sz w:val="22"/>
                <w:szCs w:val="22"/>
              </w:rPr>
              <w:t xml:space="preserve">Föreliggande remiss gäller i huvudsak hur civilbefolkningen kan skyddas i händelse av höjd beredskap och rör främst frågor avseende skyddsrum, utrymning och därtill hörande frågeställningar. Utredningen tar i sammanhanget upp vilka extraordinära resurser, utöver kommunens egna, för skydd av och stöd till civilbefolkningen (hanteringen av in- och utrymning, skyddsrumsfrågor, inkvartering </w:t>
            </w:r>
            <w:proofErr w:type="spellStart"/>
            <w:r w:rsidRPr="00CA2EBF">
              <w:rPr>
                <w:rFonts w:ascii="Calibri" w:hAnsi="Calibri"/>
                <w:color w:val="000000"/>
                <w:sz w:val="22"/>
                <w:szCs w:val="22"/>
              </w:rPr>
              <w:t>etc</w:t>
            </w:r>
            <w:proofErr w:type="spellEnd"/>
            <w:r w:rsidRPr="00CA2EBF">
              <w:rPr>
                <w:rFonts w:ascii="Calibri" w:hAnsi="Calibri"/>
                <w:color w:val="000000"/>
                <w:sz w:val="22"/>
                <w:szCs w:val="22"/>
              </w:rPr>
              <w:t>), som skulle behövas i händelse av höjd beredskap. Utredningen diskuterar därför en återaktivering av civilplikten och tar även upp frågor som rör frivilligverksamhetens utökade användningsområde.</w:t>
            </w:r>
          </w:p>
          <w:p w14:paraId="77C7F513" w14:textId="77777777" w:rsidR="00CA2EBF" w:rsidRPr="00CA2EBF" w:rsidRDefault="00CA2EBF" w:rsidP="00CA2EBF">
            <w:pPr>
              <w:rPr>
                <w:rFonts w:ascii="Calibri" w:hAnsi="Calibri"/>
                <w:color w:val="000000"/>
                <w:sz w:val="22"/>
                <w:szCs w:val="22"/>
              </w:rPr>
            </w:pPr>
            <w:r w:rsidRPr="00CA2EBF">
              <w:rPr>
                <w:rFonts w:ascii="Calibri" w:hAnsi="Calibri"/>
                <w:color w:val="000000"/>
                <w:sz w:val="22"/>
                <w:szCs w:val="22"/>
              </w:rPr>
              <w:t xml:space="preserve">Utredningen har också tagit upp frågan om en statlig beredskapsresurs för räddningstjänst som komplement till kommunernas räddningstjänst. </w:t>
            </w:r>
          </w:p>
          <w:p w14:paraId="4D11C2BA" w14:textId="77777777" w:rsidR="00CA2EBF" w:rsidRPr="00CA2EBF" w:rsidRDefault="00CA2EBF" w:rsidP="00CA2EBF">
            <w:pPr>
              <w:rPr>
                <w:rFonts w:ascii="Calibri" w:hAnsi="Calibri"/>
                <w:color w:val="000000"/>
                <w:sz w:val="22"/>
                <w:szCs w:val="22"/>
              </w:rPr>
            </w:pPr>
            <w:r w:rsidRPr="00CA2EBF">
              <w:rPr>
                <w:rFonts w:ascii="Calibri" w:hAnsi="Calibri"/>
                <w:color w:val="000000"/>
                <w:sz w:val="22"/>
                <w:szCs w:val="22"/>
              </w:rPr>
              <w:t>Räddningstjänstförbundet Storgöteborg (RSG) anser att civilplikten bör aktiveras för att möjliggöra ett tillskott av personal till den kommunala räddningstjänsten. Dock bör detta inte ske genom att skapa en statlig organisation för räddningstjänst. RSG anser i stället att civilpliktig personal bör krigsplaceras inom de befintliga kommunala räddningstjänstorganisationerna för att kunna användas även vid extraordinära situationer som uppstår i fredstid. Vidare anser RSG även att den föreslagna organisationen skulle skapa otydlighet kring exempelvis vem som ska leda räddningsinsatser.</w:t>
            </w:r>
          </w:p>
          <w:p w14:paraId="3D6837E8" w14:textId="77777777" w:rsidR="00CA2EBF" w:rsidRPr="00CA2EBF" w:rsidRDefault="00CA2EBF" w:rsidP="00CA2EBF">
            <w:pPr>
              <w:rPr>
                <w:rFonts w:ascii="Calibri" w:hAnsi="Calibri"/>
                <w:color w:val="000000"/>
                <w:sz w:val="22"/>
                <w:szCs w:val="22"/>
              </w:rPr>
            </w:pPr>
            <w:r w:rsidRPr="00CA2EBF">
              <w:rPr>
                <w:rFonts w:ascii="Calibri" w:hAnsi="Calibri"/>
                <w:color w:val="000000"/>
                <w:sz w:val="22"/>
                <w:szCs w:val="22"/>
              </w:rPr>
              <w:t>Ekonomiska konsekvenser som uppstår för den kommunala räddningstjänsten i samband med hantering av civilpliktiga måste bestridas av staten och komma den kommunala räddningstjänsten oavkortat till del.</w:t>
            </w:r>
          </w:p>
          <w:p w14:paraId="556C5628" w14:textId="77777777" w:rsidR="007F6D9D" w:rsidRPr="007A47C1" w:rsidRDefault="007F6D9D" w:rsidP="00317954">
            <w:pPr>
              <w:pStyle w:val="Brdtext"/>
              <w:rPr>
                <w:highlight w:val="yellow"/>
              </w:rPr>
            </w:pPr>
          </w:p>
          <w:p w14:paraId="3C32B612" w14:textId="77777777" w:rsidR="005A7F9B" w:rsidRPr="00EC6320" w:rsidRDefault="005A7F9B" w:rsidP="00CE1472">
            <w:pPr>
              <w:pStyle w:val="Brdtext"/>
              <w:overflowPunct w:val="0"/>
              <w:autoSpaceDE w:val="0"/>
              <w:autoSpaceDN w:val="0"/>
              <w:adjustRightInd w:val="0"/>
              <w:textAlignment w:val="baseline"/>
              <w:rPr>
                <w:rFonts w:asciiTheme="minorHAnsi" w:hAnsiTheme="minorHAnsi" w:cstheme="minorHAnsi"/>
                <w:sz w:val="22"/>
                <w:szCs w:val="22"/>
              </w:rPr>
            </w:pPr>
            <w:r w:rsidRPr="00EC6320">
              <w:rPr>
                <w:rFonts w:asciiTheme="minorHAnsi" w:hAnsiTheme="minorHAnsi" w:cstheme="minorHAnsi"/>
                <w:sz w:val="22"/>
                <w:szCs w:val="22"/>
              </w:rPr>
              <w:t>FÖRBUNDSSTYRELSENS BESLUT</w:t>
            </w:r>
          </w:p>
          <w:p w14:paraId="60CCB4FA" w14:textId="1DCFB921" w:rsidR="00EC6320" w:rsidRDefault="00EC6320" w:rsidP="00EC6320">
            <w:pPr>
              <w:rPr>
                <w:rFonts w:ascii="Calibri" w:hAnsi="Calibri"/>
                <w:color w:val="000000"/>
                <w:sz w:val="22"/>
                <w:szCs w:val="22"/>
              </w:rPr>
            </w:pPr>
            <w:r w:rsidRPr="00EC6320">
              <w:rPr>
                <w:rFonts w:ascii="Calibri" w:hAnsi="Calibri"/>
                <w:color w:val="000000"/>
                <w:sz w:val="22"/>
                <w:szCs w:val="22"/>
              </w:rPr>
              <w:t>Förbundsstyrelsen antar yttrandet avseende remiss från Göteborgs stad om SOU 2022:57 Ett stärkt skydd för civilbefolkningen vid höjd beredskap</w:t>
            </w:r>
            <w:r>
              <w:rPr>
                <w:rFonts w:ascii="Calibri" w:hAnsi="Calibri"/>
                <w:color w:val="000000"/>
                <w:sz w:val="22"/>
                <w:szCs w:val="22"/>
              </w:rPr>
              <w:t xml:space="preserve"> som eget yttrande och översänder det till Göteborgs Stad</w:t>
            </w:r>
            <w:r w:rsidRPr="00EC6320">
              <w:rPr>
                <w:rFonts w:ascii="Calibri" w:hAnsi="Calibri"/>
                <w:color w:val="000000"/>
                <w:sz w:val="22"/>
                <w:szCs w:val="22"/>
              </w:rPr>
              <w:t xml:space="preserve">. </w:t>
            </w:r>
          </w:p>
          <w:p w14:paraId="42FBF59A" w14:textId="77777777" w:rsidR="00EC6320" w:rsidRPr="00EC6320" w:rsidRDefault="00EC6320" w:rsidP="00EC6320">
            <w:pPr>
              <w:rPr>
                <w:rFonts w:ascii="Calibri" w:hAnsi="Calibri"/>
                <w:color w:val="000000"/>
                <w:sz w:val="22"/>
                <w:szCs w:val="22"/>
              </w:rPr>
            </w:pPr>
          </w:p>
          <w:p w14:paraId="2847BEED" w14:textId="77777777" w:rsidR="00EC6320" w:rsidRPr="00EC6320" w:rsidRDefault="00EC6320" w:rsidP="00EC6320">
            <w:pPr>
              <w:rPr>
                <w:rFonts w:ascii="Calibri" w:hAnsi="Calibri"/>
                <w:color w:val="000000"/>
                <w:sz w:val="22"/>
                <w:szCs w:val="22"/>
              </w:rPr>
            </w:pPr>
            <w:r w:rsidRPr="00EC6320">
              <w:rPr>
                <w:rFonts w:ascii="Calibri" w:hAnsi="Calibri"/>
                <w:color w:val="000000"/>
                <w:sz w:val="22"/>
                <w:szCs w:val="22"/>
              </w:rPr>
              <w:t>Beslutet justeras omedelbart.</w:t>
            </w:r>
          </w:p>
          <w:p w14:paraId="56D9DE95" w14:textId="63745759" w:rsidR="005A7F9B" w:rsidRPr="00D3043E" w:rsidRDefault="005A7F9B" w:rsidP="00CE1472">
            <w:pPr>
              <w:pStyle w:val="RSGlpandetext"/>
              <w:spacing w:after="120"/>
              <w:ind w:left="28"/>
              <w:rPr>
                <w:rFonts w:asciiTheme="minorHAnsi" w:hAnsiTheme="minorHAnsi" w:cstheme="minorHAnsi"/>
                <w:sz w:val="22"/>
                <w:szCs w:val="22"/>
              </w:rPr>
            </w:pPr>
            <w:r w:rsidRPr="00A14783">
              <w:rPr>
                <w:rFonts w:asciiTheme="minorHAnsi" w:hAnsiTheme="minorHAnsi" w:cstheme="minorHAnsi"/>
                <w:sz w:val="22"/>
                <w:szCs w:val="22"/>
              </w:rPr>
              <w:t>_____</w:t>
            </w:r>
          </w:p>
        </w:tc>
      </w:tr>
    </w:tbl>
    <w:p w14:paraId="5B4F0642" w14:textId="77777777" w:rsidR="005A7F9B" w:rsidRDefault="005A7F9B">
      <w:pPr>
        <w:spacing w:after="200" w:line="276" w:lineRule="auto"/>
        <w:rPr>
          <w:sz w:val="22"/>
          <w:szCs w:val="22"/>
        </w:rPr>
      </w:pPr>
    </w:p>
    <w:p w14:paraId="01AFE7A0" w14:textId="77777777" w:rsidR="005A7F9B" w:rsidRDefault="005A7F9B">
      <w:pPr>
        <w:spacing w:after="200" w:line="276" w:lineRule="auto"/>
        <w:rPr>
          <w:sz w:val="22"/>
          <w:szCs w:val="22"/>
        </w:rPr>
      </w:pPr>
      <w:r>
        <w:rPr>
          <w:sz w:val="22"/>
          <w:szCs w:val="22"/>
        </w:rPr>
        <w:br w:type="page"/>
      </w:r>
    </w:p>
    <w:p w14:paraId="545589D7" w14:textId="77777777" w:rsidR="001C7B01" w:rsidRDefault="001C7B01">
      <w:pPr>
        <w:spacing w:after="200" w:line="276" w:lineRule="auto"/>
        <w:rPr>
          <w:sz w:val="22"/>
          <w:szCs w:val="22"/>
        </w:rPr>
      </w:pPr>
    </w:p>
    <w:tbl>
      <w:tblPr>
        <w:tblW w:w="0" w:type="auto"/>
        <w:tblLayout w:type="fixed"/>
        <w:tblLook w:val="01E0" w:firstRow="1" w:lastRow="1" w:firstColumn="1" w:lastColumn="1" w:noHBand="0" w:noVBand="0"/>
      </w:tblPr>
      <w:tblGrid>
        <w:gridCol w:w="2053"/>
        <w:gridCol w:w="3364"/>
        <w:gridCol w:w="3653"/>
      </w:tblGrid>
      <w:tr w:rsidR="00C70103" w:rsidRPr="00BD6E51" w14:paraId="5F89FB09" w14:textId="77777777" w:rsidTr="00813ED1">
        <w:tc>
          <w:tcPr>
            <w:tcW w:w="2053" w:type="dxa"/>
          </w:tcPr>
          <w:p w14:paraId="7095D718" w14:textId="77777777" w:rsidR="00C70103" w:rsidRPr="00A24084" w:rsidRDefault="00C70103" w:rsidP="00813ED1">
            <w:pPr>
              <w:pStyle w:val="Brdtext"/>
            </w:pPr>
          </w:p>
        </w:tc>
        <w:tc>
          <w:tcPr>
            <w:tcW w:w="3364" w:type="dxa"/>
          </w:tcPr>
          <w:p w14:paraId="3F69AA55" w14:textId="48E5634E" w:rsidR="00C70103" w:rsidRPr="00321D15" w:rsidRDefault="00C70103" w:rsidP="00813ED1">
            <w:pPr>
              <w:pStyle w:val="Brdtext"/>
              <w:rPr>
                <w:rFonts w:ascii="Calibri" w:hAnsi="Calibri"/>
              </w:rPr>
            </w:pPr>
            <w:r w:rsidRPr="00321D15">
              <w:rPr>
                <w:rFonts w:ascii="Calibri" w:hAnsi="Calibri"/>
                <w:sz w:val="22"/>
                <w:szCs w:val="22"/>
              </w:rPr>
              <w:t>F</w:t>
            </w:r>
            <w:r w:rsidR="00317954">
              <w:rPr>
                <w:rFonts w:ascii="Calibri" w:hAnsi="Calibri"/>
                <w:sz w:val="22"/>
                <w:szCs w:val="22"/>
              </w:rPr>
              <w:t>S</w:t>
            </w:r>
            <w:r w:rsidRPr="00321D15">
              <w:rPr>
                <w:rFonts w:ascii="Calibri" w:hAnsi="Calibri"/>
                <w:sz w:val="22"/>
                <w:szCs w:val="22"/>
              </w:rPr>
              <w:t xml:space="preserve"> § </w:t>
            </w:r>
            <w:r w:rsidR="007A47C1">
              <w:rPr>
                <w:rFonts w:ascii="Calibri" w:hAnsi="Calibri"/>
                <w:sz w:val="22"/>
                <w:szCs w:val="22"/>
              </w:rPr>
              <w:t>29</w:t>
            </w:r>
          </w:p>
        </w:tc>
        <w:tc>
          <w:tcPr>
            <w:tcW w:w="3653" w:type="dxa"/>
          </w:tcPr>
          <w:p w14:paraId="53B84709" w14:textId="6BD38BBA" w:rsidR="00C70103" w:rsidRPr="00BD6E51" w:rsidRDefault="00C70103" w:rsidP="00813ED1">
            <w:pPr>
              <w:pStyle w:val="Brdtext"/>
              <w:rPr>
                <w:rFonts w:ascii="Calibri" w:hAnsi="Calibri"/>
                <w:sz w:val="22"/>
                <w:szCs w:val="22"/>
              </w:rPr>
            </w:pPr>
            <w:r w:rsidRPr="00BD6E51">
              <w:rPr>
                <w:rFonts w:ascii="Calibri" w:hAnsi="Calibri"/>
                <w:sz w:val="22"/>
                <w:szCs w:val="22"/>
              </w:rPr>
              <w:t xml:space="preserve">Dnr </w:t>
            </w:r>
            <w:r w:rsidR="00317954">
              <w:rPr>
                <w:rFonts w:ascii="Calibri" w:hAnsi="Calibri"/>
                <w:sz w:val="22"/>
                <w:szCs w:val="22"/>
              </w:rPr>
              <w:t>202</w:t>
            </w:r>
            <w:r w:rsidR="007A47C1">
              <w:rPr>
                <w:rFonts w:ascii="Calibri" w:hAnsi="Calibri"/>
                <w:sz w:val="22"/>
                <w:szCs w:val="22"/>
              </w:rPr>
              <w:t>3</w:t>
            </w:r>
            <w:r w:rsidR="00317954">
              <w:rPr>
                <w:rFonts w:ascii="Calibri" w:hAnsi="Calibri"/>
                <w:sz w:val="22"/>
                <w:szCs w:val="22"/>
              </w:rPr>
              <w:t>/</w:t>
            </w:r>
            <w:r w:rsidR="007A47C1">
              <w:rPr>
                <w:rFonts w:ascii="Calibri" w:hAnsi="Calibri"/>
                <w:sz w:val="22"/>
                <w:szCs w:val="22"/>
              </w:rPr>
              <w:t>69</w:t>
            </w:r>
          </w:p>
        </w:tc>
      </w:tr>
      <w:tr w:rsidR="00C70103" w:rsidRPr="00181F44" w14:paraId="070AFA5A" w14:textId="77777777" w:rsidTr="00813ED1">
        <w:tc>
          <w:tcPr>
            <w:tcW w:w="2053" w:type="dxa"/>
          </w:tcPr>
          <w:p w14:paraId="57396687" w14:textId="77777777" w:rsidR="00C70103" w:rsidRPr="00AA66BC" w:rsidRDefault="00C70103" w:rsidP="002157DB">
            <w:pPr>
              <w:rPr>
                <w:rFonts w:ascii="Calibri" w:hAnsi="Calibri"/>
                <w:sz w:val="18"/>
                <w:szCs w:val="18"/>
              </w:rPr>
            </w:pPr>
          </w:p>
        </w:tc>
        <w:tc>
          <w:tcPr>
            <w:tcW w:w="7017" w:type="dxa"/>
            <w:gridSpan w:val="2"/>
          </w:tcPr>
          <w:p w14:paraId="501F280D" w14:textId="788FDF53" w:rsidR="00C70103" w:rsidRPr="00133F1B" w:rsidRDefault="007A47C1" w:rsidP="007F6D9D">
            <w:pPr>
              <w:pStyle w:val="Brdtext"/>
              <w:pBdr>
                <w:bottom w:val="single" w:sz="4" w:space="1" w:color="auto"/>
              </w:pBdr>
              <w:rPr>
                <w:rFonts w:ascii="Calibri" w:hAnsi="Calibri"/>
                <w:b/>
                <w:bCs/>
                <w:color w:val="000000"/>
                <w:sz w:val="22"/>
                <w:szCs w:val="22"/>
              </w:rPr>
            </w:pPr>
            <w:r w:rsidRPr="00133F1B">
              <w:rPr>
                <w:rFonts w:ascii="Calibri" w:hAnsi="Calibri"/>
                <w:b/>
                <w:bCs/>
                <w:color w:val="000000"/>
                <w:sz w:val="22"/>
                <w:szCs w:val="22"/>
              </w:rPr>
              <w:t xml:space="preserve">Program för mål, riktlinjer och uppföljning externa sotningsleverantörer </w:t>
            </w:r>
            <w:proofErr w:type="gramStart"/>
            <w:r w:rsidRPr="00133F1B">
              <w:rPr>
                <w:rFonts w:ascii="Calibri" w:hAnsi="Calibri"/>
                <w:b/>
                <w:bCs/>
                <w:color w:val="000000"/>
                <w:sz w:val="22"/>
                <w:szCs w:val="22"/>
              </w:rPr>
              <w:t>2023-2026</w:t>
            </w:r>
            <w:proofErr w:type="gramEnd"/>
          </w:p>
          <w:p w14:paraId="565060D9" w14:textId="77777777" w:rsidR="0041743F" w:rsidRDefault="0041743F" w:rsidP="00813ED1">
            <w:pPr>
              <w:pStyle w:val="Brdtext"/>
              <w:overflowPunct w:val="0"/>
              <w:autoSpaceDE w:val="0"/>
              <w:autoSpaceDN w:val="0"/>
              <w:adjustRightInd w:val="0"/>
              <w:textAlignment w:val="baseline"/>
              <w:rPr>
                <w:rFonts w:ascii="Calibri" w:hAnsi="Calibri"/>
                <w:color w:val="000000"/>
                <w:sz w:val="22"/>
                <w:szCs w:val="22"/>
              </w:rPr>
            </w:pPr>
            <w:r>
              <w:rPr>
                <w:rFonts w:ascii="Calibri" w:hAnsi="Calibri"/>
                <w:color w:val="000000"/>
                <w:sz w:val="22"/>
                <w:szCs w:val="22"/>
              </w:rPr>
              <w:t>HANDLING</w:t>
            </w:r>
          </w:p>
          <w:p w14:paraId="64A054C6" w14:textId="43AD6BA1" w:rsidR="00B901AE" w:rsidRPr="00133F1B" w:rsidRDefault="0041743F" w:rsidP="00B901AE">
            <w:pPr>
              <w:pStyle w:val="Brdtext"/>
              <w:rPr>
                <w:rFonts w:ascii="Calibri" w:hAnsi="Calibri"/>
                <w:color w:val="000000"/>
                <w:sz w:val="22"/>
                <w:szCs w:val="22"/>
              </w:rPr>
            </w:pPr>
            <w:r w:rsidRPr="00133F1B">
              <w:rPr>
                <w:rFonts w:ascii="Calibri" w:hAnsi="Calibri"/>
                <w:color w:val="000000"/>
                <w:sz w:val="22"/>
                <w:szCs w:val="22"/>
              </w:rPr>
              <w:t xml:space="preserve">Förbundsdirektörens tjänsteutlåtande daterat den </w:t>
            </w:r>
            <w:r w:rsidR="00133F1B" w:rsidRPr="00133F1B">
              <w:rPr>
                <w:rFonts w:ascii="Calibri" w:hAnsi="Calibri"/>
                <w:color w:val="000000"/>
                <w:sz w:val="22"/>
                <w:szCs w:val="22"/>
              </w:rPr>
              <w:t>1 februari</w:t>
            </w:r>
            <w:r w:rsidR="007F6D9D" w:rsidRPr="00133F1B">
              <w:rPr>
                <w:rFonts w:ascii="Calibri" w:hAnsi="Calibri"/>
                <w:color w:val="000000"/>
                <w:sz w:val="22"/>
                <w:szCs w:val="22"/>
              </w:rPr>
              <w:t xml:space="preserve"> 2023</w:t>
            </w:r>
            <w:r w:rsidR="002157DB" w:rsidRPr="00133F1B">
              <w:rPr>
                <w:rFonts w:ascii="Calibri" w:hAnsi="Calibri"/>
                <w:color w:val="000000"/>
                <w:sz w:val="22"/>
                <w:szCs w:val="22"/>
              </w:rPr>
              <w:t>.</w:t>
            </w:r>
          </w:p>
          <w:p w14:paraId="75E11801" w14:textId="77777777" w:rsidR="00C70103" w:rsidRPr="00133F1B" w:rsidRDefault="00C70103" w:rsidP="00B901AE">
            <w:pPr>
              <w:pStyle w:val="Brdtext"/>
              <w:rPr>
                <w:rFonts w:ascii="Calibri" w:hAnsi="Calibri"/>
                <w:color w:val="000000"/>
                <w:sz w:val="22"/>
                <w:szCs w:val="22"/>
              </w:rPr>
            </w:pPr>
            <w:r w:rsidRPr="00133F1B">
              <w:rPr>
                <w:rFonts w:ascii="Calibri" w:hAnsi="Calibri"/>
                <w:color w:val="000000"/>
                <w:sz w:val="22"/>
                <w:szCs w:val="22"/>
              </w:rPr>
              <w:t>ÄRENDET</w:t>
            </w:r>
          </w:p>
          <w:p w14:paraId="79C7A804" w14:textId="1312D034" w:rsidR="007F6D9D" w:rsidRPr="00133F1B" w:rsidRDefault="00133F1B" w:rsidP="00813ED1">
            <w:pPr>
              <w:pStyle w:val="Brdtext"/>
              <w:overflowPunct w:val="0"/>
              <w:autoSpaceDE w:val="0"/>
              <w:autoSpaceDN w:val="0"/>
              <w:adjustRightInd w:val="0"/>
              <w:textAlignment w:val="baseline"/>
              <w:rPr>
                <w:rFonts w:ascii="Calibri" w:hAnsi="Calibri"/>
                <w:color w:val="000000"/>
                <w:sz w:val="22"/>
                <w:szCs w:val="22"/>
              </w:rPr>
            </w:pPr>
            <w:r w:rsidRPr="00133F1B">
              <w:rPr>
                <w:rFonts w:ascii="Calibri" w:hAnsi="Calibri"/>
                <w:color w:val="000000"/>
                <w:sz w:val="22"/>
                <w:szCs w:val="22"/>
              </w:rPr>
              <w:t>De tjänster som RSG tillhandahåller ska hålla en likvärdig kvalitet oavsett om de utförs i egen regi eller av en privat utförare. Av 5 kap. 3 § Kommunallag (2017:725), KL, framgår att förbundsfullmäktige för varje mandatperiod ska anta ett program som syftar till att förbättra uppföljning och kontroll av privata utförare och öka allmänhetens insyn i privata utförares verksamhet.</w:t>
            </w:r>
            <w:r w:rsidRPr="00133F1B">
              <w:rPr>
                <w:rFonts w:ascii="Calibri" w:hAnsi="Calibri"/>
                <w:color w:val="000000"/>
                <w:sz w:val="22"/>
                <w:szCs w:val="22"/>
              </w:rPr>
              <w:br/>
            </w:r>
            <w:r w:rsidRPr="00133F1B">
              <w:rPr>
                <w:rFonts w:ascii="Calibri" w:hAnsi="Calibri"/>
                <w:color w:val="000000"/>
                <w:sz w:val="22"/>
                <w:szCs w:val="22"/>
              </w:rPr>
              <w:br/>
              <w:t>Förbundsfullmäktige fastställde i § 30/2015 Program för uppföljning av sotningstjänster som genomförs av privata utförare 2016–2019. Programmet är reviderat för mandatperioden 2019–2022 samt 2023 – 2026.</w:t>
            </w:r>
            <w:r w:rsidRPr="00133F1B">
              <w:rPr>
                <w:rFonts w:ascii="Calibri" w:hAnsi="Calibri"/>
                <w:color w:val="000000"/>
                <w:sz w:val="22"/>
                <w:szCs w:val="22"/>
              </w:rPr>
              <w:br/>
            </w:r>
            <w:r w:rsidRPr="00133F1B">
              <w:rPr>
                <w:rFonts w:ascii="Calibri" w:hAnsi="Calibri"/>
                <w:color w:val="000000"/>
                <w:sz w:val="22"/>
                <w:szCs w:val="22"/>
              </w:rPr>
              <w:br/>
              <w:t>Föreliggande förslag till program innehåller, i enlighet med kraven i kommunallagen, mål och riktlinjer för verksamhet som utförs av privata utförare på uppdrag av RSG, hur uppföljning av dessa utförare sker samt hur allmänhetens insyn i verksamheten tillgodoses.</w:t>
            </w:r>
          </w:p>
          <w:p w14:paraId="2F36DAFA" w14:textId="59491E74" w:rsidR="00C70103" w:rsidRPr="00133F1B" w:rsidRDefault="00C70103" w:rsidP="00813ED1">
            <w:pPr>
              <w:pStyle w:val="Brdtext"/>
              <w:overflowPunct w:val="0"/>
              <w:autoSpaceDE w:val="0"/>
              <w:autoSpaceDN w:val="0"/>
              <w:adjustRightInd w:val="0"/>
              <w:textAlignment w:val="baseline"/>
              <w:rPr>
                <w:rFonts w:ascii="Calibri" w:hAnsi="Calibri"/>
                <w:color w:val="000000"/>
                <w:sz w:val="22"/>
                <w:szCs w:val="22"/>
              </w:rPr>
            </w:pPr>
            <w:r w:rsidRPr="00133F1B">
              <w:rPr>
                <w:rFonts w:ascii="Calibri" w:hAnsi="Calibri"/>
                <w:color w:val="000000"/>
                <w:sz w:val="22"/>
                <w:szCs w:val="22"/>
              </w:rPr>
              <w:t>FÖRBUNDSSTYRELSENS BESLUT</w:t>
            </w:r>
          </w:p>
          <w:p w14:paraId="730730F3" w14:textId="77777777" w:rsidR="00133F1B" w:rsidRPr="00133F1B" w:rsidRDefault="00133F1B" w:rsidP="00133F1B">
            <w:pPr>
              <w:pStyle w:val="Brdtext"/>
              <w:rPr>
                <w:rFonts w:ascii="Calibri" w:hAnsi="Calibri"/>
                <w:color w:val="000000"/>
                <w:sz w:val="22"/>
                <w:szCs w:val="22"/>
              </w:rPr>
            </w:pPr>
            <w:r w:rsidRPr="00133F1B">
              <w:rPr>
                <w:rFonts w:ascii="Calibri" w:hAnsi="Calibri"/>
                <w:color w:val="000000"/>
                <w:sz w:val="22"/>
                <w:szCs w:val="22"/>
              </w:rPr>
              <w:t>Förbundsstyrelsen godkänner Program för mål och riktlinjer samt uppföljning av sotningstjänster som genomförs av privata utförare 2023 – 2026, enligt föreliggande förslag samt överlämnar programmet för fastställande till Förbundsfullmäktige.</w:t>
            </w:r>
          </w:p>
          <w:p w14:paraId="777361EB" w14:textId="568CCFA8" w:rsidR="007F6D9D" w:rsidRPr="00133F1B" w:rsidRDefault="007F6D9D" w:rsidP="00133F1B">
            <w:pPr>
              <w:pStyle w:val="Brdtext"/>
              <w:rPr>
                <w:rFonts w:ascii="Calibri" w:hAnsi="Calibri"/>
                <w:color w:val="000000"/>
                <w:sz w:val="22"/>
                <w:szCs w:val="22"/>
              </w:rPr>
            </w:pPr>
          </w:p>
          <w:p w14:paraId="5FA4BFA6" w14:textId="77777777" w:rsidR="002157DB" w:rsidRPr="00B901AE" w:rsidRDefault="002157DB" w:rsidP="00813ED1">
            <w:pPr>
              <w:pStyle w:val="Brdtext"/>
              <w:overflowPunct w:val="0"/>
              <w:autoSpaceDE w:val="0"/>
              <w:autoSpaceDN w:val="0"/>
              <w:adjustRightInd w:val="0"/>
              <w:textAlignment w:val="baseline"/>
              <w:rPr>
                <w:rFonts w:ascii="Calibri" w:hAnsi="Calibri"/>
                <w:color w:val="000000"/>
                <w:sz w:val="22"/>
                <w:szCs w:val="22"/>
              </w:rPr>
            </w:pPr>
          </w:p>
          <w:p w14:paraId="5AFD1963" w14:textId="585E0B38" w:rsidR="00C70103" w:rsidRDefault="00C70103" w:rsidP="00BE6BBD">
            <w:pPr>
              <w:autoSpaceDE w:val="0"/>
              <w:autoSpaceDN w:val="0"/>
              <w:adjustRightInd w:val="0"/>
              <w:rPr>
                <w:rFonts w:ascii="Calibri" w:hAnsi="Calibri"/>
                <w:color w:val="000000"/>
                <w:sz w:val="22"/>
                <w:szCs w:val="22"/>
              </w:rPr>
            </w:pPr>
            <w:r>
              <w:rPr>
                <w:rFonts w:ascii="Calibri" w:hAnsi="Calibri"/>
                <w:color w:val="000000"/>
                <w:sz w:val="22"/>
                <w:szCs w:val="22"/>
              </w:rPr>
              <w:t>_____</w:t>
            </w:r>
          </w:p>
          <w:p w14:paraId="3AC3DD3B" w14:textId="77777777" w:rsidR="00C70103" w:rsidRPr="00B901AE" w:rsidRDefault="00C70103" w:rsidP="00813ED1">
            <w:pPr>
              <w:autoSpaceDE w:val="0"/>
              <w:autoSpaceDN w:val="0"/>
              <w:adjustRightInd w:val="0"/>
              <w:rPr>
                <w:rFonts w:ascii="Calibri" w:hAnsi="Calibri"/>
                <w:color w:val="000000"/>
                <w:sz w:val="22"/>
                <w:szCs w:val="22"/>
              </w:rPr>
            </w:pPr>
          </w:p>
        </w:tc>
      </w:tr>
    </w:tbl>
    <w:p w14:paraId="4B3300F9" w14:textId="77777777" w:rsidR="00C70103" w:rsidRDefault="00C70103">
      <w:pPr>
        <w:spacing w:after="200" w:line="276" w:lineRule="auto"/>
        <w:rPr>
          <w:sz w:val="22"/>
          <w:szCs w:val="22"/>
        </w:rPr>
      </w:pPr>
    </w:p>
    <w:p w14:paraId="7EB925B9" w14:textId="77777777" w:rsidR="00C70103" w:rsidRDefault="00C70103">
      <w:pPr>
        <w:spacing w:after="200" w:line="276" w:lineRule="auto"/>
        <w:rPr>
          <w:sz w:val="22"/>
          <w:szCs w:val="22"/>
        </w:rPr>
      </w:pPr>
      <w:r>
        <w:rPr>
          <w:sz w:val="22"/>
          <w:szCs w:val="22"/>
        </w:rPr>
        <w:br w:type="page"/>
      </w:r>
    </w:p>
    <w:tbl>
      <w:tblPr>
        <w:tblW w:w="0" w:type="auto"/>
        <w:tblLook w:val="01E0" w:firstRow="1" w:lastRow="1" w:firstColumn="1" w:lastColumn="1" w:noHBand="0" w:noVBand="0"/>
      </w:tblPr>
      <w:tblGrid>
        <w:gridCol w:w="2051"/>
        <w:gridCol w:w="3367"/>
        <w:gridCol w:w="3652"/>
      </w:tblGrid>
      <w:tr w:rsidR="00B67422" w:rsidRPr="00321D15" w14:paraId="4E1C305C" w14:textId="77777777" w:rsidTr="006A61D9">
        <w:tc>
          <w:tcPr>
            <w:tcW w:w="2051" w:type="dxa"/>
          </w:tcPr>
          <w:p w14:paraId="1C4E3297" w14:textId="77777777" w:rsidR="00B67422" w:rsidRPr="00A24084" w:rsidRDefault="00B67422" w:rsidP="00A67200">
            <w:pPr>
              <w:pStyle w:val="Brdtext"/>
            </w:pPr>
          </w:p>
        </w:tc>
        <w:tc>
          <w:tcPr>
            <w:tcW w:w="3367" w:type="dxa"/>
          </w:tcPr>
          <w:p w14:paraId="7EF78320" w14:textId="77777777" w:rsidR="00B67422" w:rsidRDefault="00B67422" w:rsidP="00A67200">
            <w:pPr>
              <w:pStyle w:val="Brdtext"/>
              <w:rPr>
                <w:rFonts w:ascii="Calibri" w:hAnsi="Calibri"/>
              </w:rPr>
            </w:pPr>
          </w:p>
          <w:p w14:paraId="786E4C45" w14:textId="221289DD" w:rsidR="00B67422" w:rsidRPr="00321D15" w:rsidRDefault="00B67422" w:rsidP="00A67200">
            <w:pPr>
              <w:pStyle w:val="Brdtext"/>
              <w:rPr>
                <w:rFonts w:ascii="Calibri" w:hAnsi="Calibri"/>
              </w:rPr>
            </w:pPr>
            <w:r w:rsidRPr="00321D15">
              <w:rPr>
                <w:rFonts w:ascii="Calibri" w:hAnsi="Calibri"/>
                <w:sz w:val="22"/>
                <w:szCs w:val="22"/>
              </w:rPr>
              <w:t>F</w:t>
            </w:r>
            <w:r w:rsidR="000D7A13">
              <w:rPr>
                <w:rFonts w:ascii="Calibri" w:hAnsi="Calibri"/>
                <w:sz w:val="22"/>
                <w:szCs w:val="22"/>
              </w:rPr>
              <w:t>S</w:t>
            </w:r>
            <w:r w:rsidRPr="00321D15">
              <w:rPr>
                <w:rFonts w:ascii="Calibri" w:hAnsi="Calibri"/>
                <w:sz w:val="22"/>
                <w:szCs w:val="22"/>
              </w:rPr>
              <w:t xml:space="preserve"> § </w:t>
            </w:r>
            <w:r w:rsidR="007E6CC2">
              <w:rPr>
                <w:rFonts w:ascii="Calibri" w:hAnsi="Calibri"/>
                <w:sz w:val="22"/>
                <w:szCs w:val="22"/>
              </w:rPr>
              <w:t>30</w:t>
            </w:r>
          </w:p>
        </w:tc>
        <w:tc>
          <w:tcPr>
            <w:tcW w:w="3652" w:type="dxa"/>
          </w:tcPr>
          <w:p w14:paraId="3A70F7C4" w14:textId="77777777" w:rsidR="00B67422" w:rsidRDefault="00B67422" w:rsidP="00A67200">
            <w:pPr>
              <w:pStyle w:val="Brdtext"/>
              <w:rPr>
                <w:rFonts w:ascii="Calibri" w:hAnsi="Calibri"/>
              </w:rPr>
            </w:pPr>
          </w:p>
          <w:p w14:paraId="1ADDE80E" w14:textId="545F6049" w:rsidR="00B67422" w:rsidRPr="00321D15" w:rsidRDefault="00B67422" w:rsidP="00A67200">
            <w:pPr>
              <w:pStyle w:val="Brdtext"/>
              <w:rPr>
                <w:rFonts w:ascii="Calibri" w:hAnsi="Calibri"/>
              </w:rPr>
            </w:pPr>
            <w:r w:rsidRPr="001C704B">
              <w:rPr>
                <w:rFonts w:ascii="Calibri" w:hAnsi="Calibri"/>
                <w:sz w:val="22"/>
                <w:szCs w:val="22"/>
              </w:rPr>
              <w:t xml:space="preserve">Dnr </w:t>
            </w:r>
            <w:r w:rsidR="004C3553">
              <w:rPr>
                <w:rFonts w:ascii="Calibri" w:hAnsi="Calibri"/>
                <w:sz w:val="22"/>
                <w:szCs w:val="22"/>
              </w:rPr>
              <w:t>2022/</w:t>
            </w:r>
            <w:r w:rsidR="007E6CC2">
              <w:rPr>
                <w:rFonts w:ascii="Calibri" w:hAnsi="Calibri"/>
                <w:sz w:val="22"/>
                <w:szCs w:val="22"/>
              </w:rPr>
              <w:t>2</w:t>
            </w:r>
          </w:p>
        </w:tc>
      </w:tr>
      <w:tr w:rsidR="00B67422" w:rsidRPr="00D8774E" w14:paraId="7DC670F6" w14:textId="77777777" w:rsidTr="006A61D9">
        <w:tc>
          <w:tcPr>
            <w:tcW w:w="2051" w:type="dxa"/>
          </w:tcPr>
          <w:p w14:paraId="501F7830" w14:textId="77777777" w:rsidR="006000BE" w:rsidRDefault="006000BE" w:rsidP="006000BE">
            <w:pPr>
              <w:pStyle w:val="Brdtext"/>
              <w:rPr>
                <w:rFonts w:ascii="Calibri" w:hAnsi="Calibri"/>
                <w:sz w:val="18"/>
                <w:szCs w:val="18"/>
              </w:rPr>
            </w:pPr>
            <w:r>
              <w:rPr>
                <w:rFonts w:ascii="Calibri" w:hAnsi="Calibri"/>
                <w:sz w:val="18"/>
                <w:szCs w:val="18"/>
              </w:rPr>
              <w:t>Expedieras:</w:t>
            </w:r>
          </w:p>
          <w:p w14:paraId="2A781A02" w14:textId="588F6F26" w:rsidR="00B67422" w:rsidRPr="00AA66BC" w:rsidRDefault="006000BE" w:rsidP="00A14783">
            <w:pPr>
              <w:pStyle w:val="Brdtext"/>
              <w:rPr>
                <w:rFonts w:ascii="Calibri" w:hAnsi="Calibri"/>
                <w:sz w:val="18"/>
                <w:szCs w:val="18"/>
              </w:rPr>
            </w:pPr>
            <w:r>
              <w:rPr>
                <w:rFonts w:ascii="Calibri" w:hAnsi="Calibri"/>
                <w:sz w:val="18"/>
                <w:szCs w:val="18"/>
              </w:rPr>
              <w:t xml:space="preserve">Revisorerna </w:t>
            </w:r>
          </w:p>
        </w:tc>
        <w:tc>
          <w:tcPr>
            <w:tcW w:w="7019" w:type="dxa"/>
            <w:gridSpan w:val="2"/>
          </w:tcPr>
          <w:p w14:paraId="5C8A775F" w14:textId="50D80D39" w:rsidR="00762751" w:rsidRPr="00BF0D6F" w:rsidRDefault="007E6CC2" w:rsidP="0040291C">
            <w:pPr>
              <w:pStyle w:val="Rubrik"/>
              <w:rPr>
                <w:rFonts w:ascii="Calibri" w:hAnsi="Calibri"/>
                <w:sz w:val="22"/>
                <w:szCs w:val="22"/>
              </w:rPr>
            </w:pPr>
            <w:r>
              <w:rPr>
                <w:rFonts w:ascii="Calibri" w:hAnsi="Calibri"/>
                <w:sz w:val="22"/>
                <w:szCs w:val="22"/>
              </w:rPr>
              <w:t>Revisionsrapport: Grundläggande granskning 2022</w:t>
            </w:r>
          </w:p>
          <w:p w14:paraId="47125DA4" w14:textId="77777777" w:rsidR="00D61843" w:rsidRDefault="00D61843" w:rsidP="00D61843">
            <w:pPr>
              <w:pStyle w:val="Brdtext"/>
              <w:overflowPunct w:val="0"/>
              <w:autoSpaceDE w:val="0"/>
              <w:autoSpaceDN w:val="0"/>
              <w:adjustRightInd w:val="0"/>
              <w:textAlignment w:val="baseline"/>
              <w:rPr>
                <w:rFonts w:ascii="Calibri" w:hAnsi="Calibri"/>
                <w:color w:val="000000"/>
                <w:sz w:val="22"/>
                <w:szCs w:val="22"/>
              </w:rPr>
            </w:pPr>
            <w:r>
              <w:rPr>
                <w:rFonts w:ascii="Calibri" w:hAnsi="Calibri"/>
                <w:color w:val="000000"/>
                <w:sz w:val="22"/>
                <w:szCs w:val="22"/>
              </w:rPr>
              <w:t>HANDLING</w:t>
            </w:r>
          </w:p>
          <w:p w14:paraId="269F2629" w14:textId="5C6CF56A" w:rsidR="00D61843" w:rsidRPr="00B46A79" w:rsidRDefault="00BF0D6F" w:rsidP="00BF0D6F">
            <w:pPr>
              <w:pStyle w:val="Brdtext"/>
              <w:rPr>
                <w:rFonts w:ascii="Calibri" w:hAnsi="Calibri"/>
                <w:color w:val="000000"/>
                <w:sz w:val="22"/>
                <w:szCs w:val="22"/>
              </w:rPr>
            </w:pPr>
            <w:r w:rsidRPr="00B46A79">
              <w:rPr>
                <w:rFonts w:ascii="Calibri" w:hAnsi="Calibri"/>
                <w:color w:val="000000"/>
                <w:sz w:val="22"/>
                <w:szCs w:val="22"/>
              </w:rPr>
              <w:t xml:space="preserve">Förbundsdirektörens tjänsteutlåtande daterat den </w:t>
            </w:r>
            <w:r w:rsidR="00B46A79" w:rsidRPr="00B46A79">
              <w:rPr>
                <w:rFonts w:ascii="Calibri" w:hAnsi="Calibri"/>
                <w:color w:val="000000"/>
                <w:sz w:val="22"/>
                <w:szCs w:val="22"/>
              </w:rPr>
              <w:t>27 februari</w:t>
            </w:r>
            <w:r w:rsidR="007F6D9D" w:rsidRPr="00B46A79">
              <w:rPr>
                <w:rFonts w:ascii="Calibri" w:hAnsi="Calibri"/>
                <w:color w:val="000000"/>
                <w:sz w:val="22"/>
                <w:szCs w:val="22"/>
              </w:rPr>
              <w:t xml:space="preserve"> 2023.</w:t>
            </w:r>
          </w:p>
          <w:p w14:paraId="4287B49B" w14:textId="77777777" w:rsidR="00D61843" w:rsidRPr="00B46A79" w:rsidRDefault="00D61843" w:rsidP="00D61843">
            <w:pPr>
              <w:pStyle w:val="Brdtext"/>
              <w:overflowPunct w:val="0"/>
              <w:autoSpaceDE w:val="0"/>
              <w:autoSpaceDN w:val="0"/>
              <w:adjustRightInd w:val="0"/>
              <w:textAlignment w:val="baseline"/>
              <w:rPr>
                <w:rFonts w:ascii="Calibri" w:hAnsi="Calibri"/>
                <w:color w:val="000000"/>
                <w:sz w:val="22"/>
                <w:szCs w:val="22"/>
              </w:rPr>
            </w:pPr>
            <w:r w:rsidRPr="00B46A79">
              <w:rPr>
                <w:rFonts w:ascii="Calibri" w:hAnsi="Calibri"/>
                <w:color w:val="000000"/>
                <w:sz w:val="22"/>
                <w:szCs w:val="22"/>
              </w:rPr>
              <w:t>ÄRENDET</w:t>
            </w:r>
          </w:p>
          <w:p w14:paraId="726DB462" w14:textId="77777777" w:rsidR="00B46A79" w:rsidRPr="00B46A79" w:rsidRDefault="00B46A79" w:rsidP="00B46A79">
            <w:pPr>
              <w:pStyle w:val="Brdtext"/>
              <w:rPr>
                <w:rFonts w:ascii="Calibri" w:hAnsi="Calibri"/>
                <w:color w:val="000000"/>
                <w:sz w:val="22"/>
                <w:szCs w:val="22"/>
              </w:rPr>
            </w:pPr>
            <w:r w:rsidRPr="00B46A79">
              <w:rPr>
                <w:rFonts w:ascii="Calibri" w:hAnsi="Calibri"/>
                <w:color w:val="000000"/>
                <w:sz w:val="22"/>
                <w:szCs w:val="22"/>
              </w:rPr>
              <w:t xml:space="preserve">På uppdrag av de förtroendevalda revisorerna i Räddningstjänstförbundet Storgöteborg har </w:t>
            </w:r>
            <w:proofErr w:type="spellStart"/>
            <w:r w:rsidRPr="00B46A79">
              <w:rPr>
                <w:rFonts w:ascii="Calibri" w:hAnsi="Calibri"/>
                <w:color w:val="000000"/>
                <w:sz w:val="22"/>
                <w:szCs w:val="22"/>
              </w:rPr>
              <w:t>PwC</w:t>
            </w:r>
            <w:proofErr w:type="spellEnd"/>
            <w:r w:rsidRPr="00B46A79">
              <w:rPr>
                <w:rFonts w:ascii="Calibri" w:hAnsi="Calibri"/>
                <w:color w:val="000000"/>
                <w:sz w:val="22"/>
                <w:szCs w:val="22"/>
              </w:rPr>
              <w:t xml:space="preserve"> genomfört en översiktlig granskning utifrån följande revisionsfråga: </w:t>
            </w:r>
            <w:r w:rsidRPr="00B46A79">
              <w:rPr>
                <w:rFonts w:ascii="Calibri" w:hAnsi="Calibri"/>
                <w:i/>
                <w:iCs/>
                <w:color w:val="000000"/>
                <w:sz w:val="22"/>
                <w:szCs w:val="22"/>
              </w:rPr>
              <w:t>Har förbundsstyrelsens förvaltning skett på ett ändamålsenligt och från ekonomisk synpunkt tillfredsställande sätt samt med tillräcklig intern kontroll?</w:t>
            </w:r>
            <w:r w:rsidRPr="00B46A79">
              <w:rPr>
                <w:rFonts w:ascii="Calibri" w:hAnsi="Calibri"/>
                <w:color w:val="000000"/>
                <w:sz w:val="22"/>
                <w:szCs w:val="22"/>
              </w:rPr>
              <w:t xml:space="preserve"> </w:t>
            </w:r>
          </w:p>
          <w:p w14:paraId="75AE1958" w14:textId="77777777" w:rsidR="00B46A79" w:rsidRPr="00B46A79" w:rsidRDefault="00B46A79" w:rsidP="00B46A79">
            <w:pPr>
              <w:pStyle w:val="Brdtext"/>
              <w:rPr>
                <w:rFonts w:ascii="Calibri" w:hAnsi="Calibri"/>
                <w:color w:val="000000"/>
                <w:sz w:val="22"/>
                <w:szCs w:val="22"/>
              </w:rPr>
            </w:pPr>
            <w:r w:rsidRPr="00B46A79">
              <w:rPr>
                <w:rFonts w:ascii="Calibri" w:hAnsi="Calibri"/>
                <w:color w:val="000000"/>
                <w:sz w:val="22"/>
                <w:szCs w:val="22"/>
              </w:rPr>
              <w:t>Inom ramen för granskningen har även en uppföljning skett av tidigare genomförda granskningar avseende ”styrande dokument för förbundets verksamhet”, ”efterlevnad av lagstiftning inom yttre miljö” respektive ”informations-/cybersäkerhet”.</w:t>
            </w:r>
          </w:p>
          <w:p w14:paraId="330F4E04" w14:textId="77777777" w:rsidR="00B46A79" w:rsidRPr="00B46A79" w:rsidRDefault="00B46A79" w:rsidP="00B46A79">
            <w:pPr>
              <w:pStyle w:val="Brdtext"/>
              <w:rPr>
                <w:rFonts w:ascii="Calibri" w:hAnsi="Calibri"/>
                <w:color w:val="000000"/>
                <w:sz w:val="22"/>
                <w:szCs w:val="22"/>
              </w:rPr>
            </w:pPr>
            <w:r w:rsidRPr="00B46A79">
              <w:rPr>
                <w:rFonts w:ascii="Calibri" w:hAnsi="Calibri"/>
                <w:color w:val="000000"/>
                <w:sz w:val="22"/>
                <w:szCs w:val="22"/>
              </w:rPr>
              <w:t xml:space="preserve">Utifrån genomförd granskning konstaterar revisorerna att verksamhetsmässig måluppfyllelse i huvudsak följs upp i årsberättelse med bilaga. Under 2022 har två av tio mål uppfyllts helt, fem av tio mål uppfyllts i hög grad samt tre av tio mål delvis uppfyllts. Det noteras att den trendmässiga utvecklingen är positiv jämfört med 2021. </w:t>
            </w:r>
          </w:p>
          <w:p w14:paraId="6D30AB78" w14:textId="77777777" w:rsidR="00B46A79" w:rsidRPr="00B46A79" w:rsidRDefault="00B46A79" w:rsidP="00B46A79">
            <w:pPr>
              <w:pStyle w:val="Brdtext"/>
              <w:rPr>
                <w:rFonts w:ascii="Calibri" w:hAnsi="Calibri"/>
                <w:color w:val="000000"/>
                <w:sz w:val="22"/>
                <w:szCs w:val="22"/>
              </w:rPr>
            </w:pPr>
            <w:r w:rsidRPr="00B46A79">
              <w:rPr>
                <w:rFonts w:ascii="Calibri" w:hAnsi="Calibri"/>
                <w:color w:val="000000"/>
                <w:sz w:val="22"/>
                <w:szCs w:val="22"/>
              </w:rPr>
              <w:t xml:space="preserve">Revisorernas sammanfattande bedömning är att förbundsstyrelsen har vidtagit tillräckliga åtgärder med anledning av de rekommendationer som revisorerna lämnat i samband med granskningen avseende ”styrande dokument för förbundets verksamhet”. </w:t>
            </w:r>
          </w:p>
          <w:p w14:paraId="7F2F0763" w14:textId="77777777" w:rsidR="00B46A79" w:rsidRPr="00B46A79" w:rsidRDefault="00B46A79" w:rsidP="00B46A79">
            <w:pPr>
              <w:pStyle w:val="Brdtext"/>
              <w:rPr>
                <w:rFonts w:ascii="Calibri" w:hAnsi="Calibri"/>
                <w:color w:val="000000"/>
                <w:sz w:val="22"/>
                <w:szCs w:val="22"/>
              </w:rPr>
            </w:pPr>
            <w:r w:rsidRPr="00B46A79">
              <w:rPr>
                <w:rFonts w:ascii="Calibri" w:hAnsi="Calibri"/>
                <w:color w:val="000000"/>
                <w:sz w:val="22"/>
                <w:szCs w:val="22"/>
              </w:rPr>
              <w:t>Revisorernas sammanfattande bedömning är att förbundsstyrelsen delvis har vidtagit tillräckliga åtgärder med anledning av de rekommendationer som revisorerna lämnat i samband med tidigare granskningar avseende ”, ”efterlevnad av lagstiftning inom yttre miljö” respektive ”informations-/cybersäkerhet”.</w:t>
            </w:r>
          </w:p>
          <w:p w14:paraId="4A3B5747" w14:textId="527896F8" w:rsidR="00B46A79" w:rsidRDefault="00B46A79" w:rsidP="00B46A79">
            <w:pPr>
              <w:pStyle w:val="Brdtext"/>
              <w:rPr>
                <w:rFonts w:ascii="Calibri" w:hAnsi="Calibri"/>
                <w:color w:val="000000"/>
                <w:sz w:val="22"/>
                <w:szCs w:val="22"/>
              </w:rPr>
            </w:pPr>
            <w:r w:rsidRPr="00B46A79">
              <w:rPr>
                <w:rFonts w:ascii="Calibri" w:hAnsi="Calibri"/>
                <w:color w:val="000000"/>
                <w:sz w:val="22"/>
                <w:szCs w:val="22"/>
              </w:rPr>
              <w:t>I bifogad rapport framgår gjorda iakttagelser och revisorernas bedömningar och rekommendationer. Revisionen önskar styrelsens svar senast den 10 juni 2023.</w:t>
            </w:r>
          </w:p>
          <w:p w14:paraId="77448740" w14:textId="77777777" w:rsidR="00B46A79" w:rsidRPr="00B46A79" w:rsidRDefault="00B46A79" w:rsidP="00B46A79">
            <w:pPr>
              <w:pStyle w:val="Brdtext"/>
              <w:rPr>
                <w:rFonts w:ascii="Calibri" w:hAnsi="Calibri"/>
                <w:color w:val="000000"/>
                <w:sz w:val="22"/>
                <w:szCs w:val="22"/>
              </w:rPr>
            </w:pPr>
          </w:p>
          <w:p w14:paraId="0C4DE7B1" w14:textId="109105A4" w:rsidR="00D61843" w:rsidRDefault="00D61843" w:rsidP="004C3553">
            <w:pPr>
              <w:pStyle w:val="Brdtext"/>
              <w:overflowPunct w:val="0"/>
              <w:autoSpaceDE w:val="0"/>
              <w:autoSpaceDN w:val="0"/>
              <w:adjustRightInd w:val="0"/>
              <w:ind w:right="24"/>
              <w:textAlignment w:val="baseline"/>
              <w:rPr>
                <w:rFonts w:ascii="Calibri" w:hAnsi="Calibri"/>
                <w:color w:val="000000"/>
                <w:sz w:val="22"/>
                <w:szCs w:val="22"/>
              </w:rPr>
            </w:pPr>
            <w:r w:rsidRPr="00B46A79">
              <w:rPr>
                <w:rFonts w:ascii="Calibri" w:hAnsi="Calibri"/>
                <w:color w:val="000000"/>
                <w:sz w:val="22"/>
                <w:szCs w:val="22"/>
              </w:rPr>
              <w:t>FÖRBUNDSSTYRELSENS BESLUT</w:t>
            </w:r>
          </w:p>
          <w:sdt>
            <w:sdtPr>
              <w:alias w:val="copy_forslagbeslut"/>
              <w:tag w:val="copy_forslagbeslut"/>
              <w:id w:val="412278646"/>
              <w:placeholder>
                <w:docPart w:val="341984A6E21643DB8BDE2909D1729947"/>
              </w:placeholder>
            </w:sdtPr>
            <w:sdtEndPr>
              <w:rPr>
                <w:rFonts w:ascii="Calibri" w:hAnsi="Calibri"/>
                <w:color w:val="000000"/>
                <w:sz w:val="22"/>
                <w:szCs w:val="22"/>
              </w:rPr>
            </w:sdtEndPr>
            <w:sdtContent>
              <w:p w14:paraId="698DA615" w14:textId="77777777" w:rsidR="00B46A79" w:rsidRPr="00B46A79" w:rsidRDefault="00B46A79" w:rsidP="00B46A79">
                <w:pPr>
                  <w:pStyle w:val="Brdtext"/>
                  <w:rPr>
                    <w:rFonts w:ascii="Calibri" w:hAnsi="Calibri"/>
                    <w:color w:val="000000"/>
                    <w:sz w:val="22"/>
                    <w:szCs w:val="22"/>
                  </w:rPr>
                </w:pPr>
                <w:r w:rsidRPr="00B46A79">
                  <w:rPr>
                    <w:rFonts w:ascii="Calibri" w:hAnsi="Calibri"/>
                    <w:color w:val="000000"/>
                    <w:sz w:val="22"/>
                    <w:szCs w:val="22"/>
                  </w:rPr>
                  <w:t>Förbundsstyrelsen ger förbundsdirektören i uppdrag att återkomma till förbundsstyrelsens sammanträde den 31 maj 2023 med åtgärdsförslag utifrån revisionens rekommendationer.</w:t>
                </w:r>
              </w:p>
              <w:p w14:paraId="7A296BE3" w14:textId="77777777" w:rsidR="00B46A79" w:rsidRPr="00B46A79" w:rsidRDefault="00B46A79" w:rsidP="00B46A79">
                <w:pPr>
                  <w:pStyle w:val="Brdtext"/>
                  <w:rPr>
                    <w:rFonts w:ascii="Calibri" w:hAnsi="Calibri"/>
                    <w:color w:val="000000"/>
                    <w:sz w:val="22"/>
                    <w:szCs w:val="22"/>
                  </w:rPr>
                </w:pPr>
                <w:r w:rsidRPr="00B46A79">
                  <w:rPr>
                    <w:rFonts w:ascii="Calibri" w:hAnsi="Calibri"/>
                    <w:color w:val="000000"/>
                    <w:sz w:val="22"/>
                    <w:szCs w:val="22"/>
                  </w:rPr>
                  <w:t>Mottagandet av rapporten antecknas i protokollet.</w:t>
                </w:r>
              </w:p>
            </w:sdtContent>
          </w:sdt>
          <w:p w14:paraId="6F1A5EA9" w14:textId="77777777" w:rsidR="00B67422" w:rsidRDefault="00D3043E" w:rsidP="00D3043E">
            <w:pPr>
              <w:pStyle w:val="RSGlpandetext"/>
              <w:ind w:left="25"/>
              <w:rPr>
                <w:rFonts w:asciiTheme="minorHAnsi" w:hAnsiTheme="minorHAnsi" w:cstheme="minorHAnsi"/>
                <w:color w:val="000000"/>
                <w:sz w:val="22"/>
                <w:szCs w:val="22"/>
              </w:rPr>
            </w:pPr>
            <w:r w:rsidRPr="00B46A79">
              <w:rPr>
                <w:rFonts w:asciiTheme="minorHAnsi" w:hAnsiTheme="minorHAnsi" w:cstheme="minorHAnsi"/>
                <w:color w:val="000000"/>
                <w:sz w:val="22"/>
                <w:szCs w:val="22"/>
              </w:rPr>
              <w:t>_____</w:t>
            </w:r>
          </w:p>
          <w:p w14:paraId="61AE7B8B" w14:textId="77777777" w:rsidR="00D3043E" w:rsidRPr="009121AB" w:rsidRDefault="00D3043E" w:rsidP="00D3043E">
            <w:pPr>
              <w:pStyle w:val="RSGlpandetext"/>
              <w:ind w:left="385"/>
              <w:rPr>
                <w:rFonts w:asciiTheme="minorHAnsi" w:hAnsiTheme="minorHAnsi" w:cstheme="minorHAnsi"/>
                <w:color w:val="000000"/>
                <w:sz w:val="22"/>
                <w:szCs w:val="22"/>
              </w:rPr>
            </w:pPr>
          </w:p>
        </w:tc>
      </w:tr>
    </w:tbl>
    <w:p w14:paraId="03B7A030" w14:textId="26C4FBF4" w:rsidR="002157DB" w:rsidRDefault="002157DB">
      <w:pPr>
        <w:spacing w:after="200" w:line="276" w:lineRule="auto"/>
      </w:pPr>
    </w:p>
    <w:tbl>
      <w:tblPr>
        <w:tblW w:w="0" w:type="auto"/>
        <w:tblLook w:val="01E0" w:firstRow="1" w:lastRow="1" w:firstColumn="1" w:lastColumn="1" w:noHBand="0" w:noVBand="0"/>
      </w:tblPr>
      <w:tblGrid>
        <w:gridCol w:w="2051"/>
        <w:gridCol w:w="3367"/>
        <w:gridCol w:w="3652"/>
      </w:tblGrid>
      <w:tr w:rsidR="00161EF9" w:rsidRPr="00321D15" w14:paraId="2658FFC4" w14:textId="77777777" w:rsidTr="00D21C9B">
        <w:tc>
          <w:tcPr>
            <w:tcW w:w="2051" w:type="dxa"/>
          </w:tcPr>
          <w:p w14:paraId="3EA5A768" w14:textId="77777777" w:rsidR="00161EF9" w:rsidRPr="00A24084" w:rsidRDefault="00161EF9" w:rsidP="00D21C9B">
            <w:pPr>
              <w:pStyle w:val="Brdtext"/>
            </w:pPr>
          </w:p>
        </w:tc>
        <w:tc>
          <w:tcPr>
            <w:tcW w:w="3367" w:type="dxa"/>
          </w:tcPr>
          <w:p w14:paraId="741420C3" w14:textId="77777777" w:rsidR="00161EF9" w:rsidRDefault="00161EF9" w:rsidP="00D21C9B">
            <w:pPr>
              <w:pStyle w:val="Brdtext"/>
              <w:rPr>
                <w:rFonts w:ascii="Calibri" w:hAnsi="Calibri"/>
              </w:rPr>
            </w:pPr>
          </w:p>
          <w:p w14:paraId="4339CCD4" w14:textId="435E88F8" w:rsidR="00161EF9" w:rsidRPr="00321D15" w:rsidRDefault="00161EF9" w:rsidP="00D21C9B">
            <w:pPr>
              <w:pStyle w:val="Brdtext"/>
              <w:rPr>
                <w:rFonts w:ascii="Calibri" w:hAnsi="Calibri"/>
              </w:rPr>
            </w:pPr>
            <w:r w:rsidRPr="00321D15">
              <w:rPr>
                <w:rFonts w:ascii="Calibri" w:hAnsi="Calibri"/>
                <w:sz w:val="22"/>
                <w:szCs w:val="22"/>
              </w:rPr>
              <w:t>F</w:t>
            </w:r>
            <w:r>
              <w:rPr>
                <w:rFonts w:ascii="Calibri" w:hAnsi="Calibri"/>
                <w:sz w:val="22"/>
                <w:szCs w:val="22"/>
              </w:rPr>
              <w:t>S</w:t>
            </w:r>
            <w:r w:rsidRPr="00321D15">
              <w:rPr>
                <w:rFonts w:ascii="Calibri" w:hAnsi="Calibri"/>
                <w:sz w:val="22"/>
                <w:szCs w:val="22"/>
              </w:rPr>
              <w:t xml:space="preserve"> § </w:t>
            </w:r>
            <w:r>
              <w:rPr>
                <w:rFonts w:ascii="Calibri" w:hAnsi="Calibri"/>
                <w:sz w:val="22"/>
                <w:szCs w:val="22"/>
              </w:rPr>
              <w:t>31</w:t>
            </w:r>
          </w:p>
        </w:tc>
        <w:tc>
          <w:tcPr>
            <w:tcW w:w="3652" w:type="dxa"/>
          </w:tcPr>
          <w:p w14:paraId="1B73C1C0" w14:textId="77777777" w:rsidR="00161EF9" w:rsidRDefault="00161EF9" w:rsidP="00D21C9B">
            <w:pPr>
              <w:pStyle w:val="Brdtext"/>
              <w:rPr>
                <w:rFonts w:ascii="Calibri" w:hAnsi="Calibri"/>
              </w:rPr>
            </w:pPr>
          </w:p>
          <w:p w14:paraId="42DCA955" w14:textId="68142DC0" w:rsidR="00161EF9" w:rsidRPr="00321D15" w:rsidRDefault="00161EF9" w:rsidP="00D21C9B">
            <w:pPr>
              <w:pStyle w:val="Brdtext"/>
              <w:rPr>
                <w:rFonts w:ascii="Calibri" w:hAnsi="Calibri"/>
              </w:rPr>
            </w:pPr>
            <w:r w:rsidRPr="001C704B">
              <w:rPr>
                <w:rFonts w:ascii="Calibri" w:hAnsi="Calibri"/>
                <w:sz w:val="22"/>
                <w:szCs w:val="22"/>
              </w:rPr>
              <w:t xml:space="preserve">Dnr </w:t>
            </w:r>
            <w:r>
              <w:rPr>
                <w:rFonts w:ascii="Calibri" w:hAnsi="Calibri"/>
                <w:sz w:val="22"/>
                <w:szCs w:val="22"/>
              </w:rPr>
              <w:t>2023/107</w:t>
            </w:r>
          </w:p>
        </w:tc>
      </w:tr>
      <w:tr w:rsidR="00161EF9" w:rsidRPr="00D8774E" w14:paraId="6C7EB61F" w14:textId="77777777" w:rsidTr="00D21C9B">
        <w:tc>
          <w:tcPr>
            <w:tcW w:w="2051" w:type="dxa"/>
          </w:tcPr>
          <w:p w14:paraId="3F58CC88" w14:textId="77777777" w:rsidR="00161EF9" w:rsidRPr="00AA66BC" w:rsidRDefault="00161EF9" w:rsidP="00D21C9B">
            <w:pPr>
              <w:pStyle w:val="Brdtext"/>
              <w:rPr>
                <w:rFonts w:ascii="Calibri" w:hAnsi="Calibri"/>
                <w:sz w:val="18"/>
                <w:szCs w:val="18"/>
              </w:rPr>
            </w:pPr>
          </w:p>
        </w:tc>
        <w:tc>
          <w:tcPr>
            <w:tcW w:w="7019" w:type="dxa"/>
            <w:gridSpan w:val="2"/>
          </w:tcPr>
          <w:p w14:paraId="4CAB5E70" w14:textId="254A2F5B" w:rsidR="00161EF9" w:rsidRPr="00BF0D6F" w:rsidRDefault="00161EF9" w:rsidP="00D21C9B">
            <w:pPr>
              <w:pStyle w:val="Rubrik"/>
              <w:rPr>
                <w:rFonts w:ascii="Calibri" w:hAnsi="Calibri"/>
                <w:sz w:val="22"/>
                <w:szCs w:val="22"/>
              </w:rPr>
            </w:pPr>
            <w:r>
              <w:rPr>
                <w:rFonts w:ascii="Calibri" w:hAnsi="Calibri"/>
                <w:sz w:val="22"/>
                <w:szCs w:val="22"/>
              </w:rPr>
              <w:t xml:space="preserve">Rutin för förtroendevaldas deltagande i kurser, konferenser </w:t>
            </w:r>
            <w:proofErr w:type="gramStart"/>
            <w:r>
              <w:rPr>
                <w:rFonts w:ascii="Calibri" w:hAnsi="Calibri"/>
                <w:sz w:val="22"/>
                <w:szCs w:val="22"/>
              </w:rPr>
              <w:t>etc.</w:t>
            </w:r>
            <w:proofErr w:type="gramEnd"/>
          </w:p>
          <w:p w14:paraId="6552D124" w14:textId="77777777" w:rsidR="00161EF9" w:rsidRDefault="00161EF9" w:rsidP="00D21C9B">
            <w:pPr>
              <w:pStyle w:val="Brdtext"/>
              <w:overflowPunct w:val="0"/>
              <w:autoSpaceDE w:val="0"/>
              <w:autoSpaceDN w:val="0"/>
              <w:adjustRightInd w:val="0"/>
              <w:textAlignment w:val="baseline"/>
              <w:rPr>
                <w:rFonts w:ascii="Calibri" w:hAnsi="Calibri"/>
                <w:color w:val="000000"/>
                <w:sz w:val="22"/>
                <w:szCs w:val="22"/>
              </w:rPr>
            </w:pPr>
            <w:r>
              <w:rPr>
                <w:rFonts w:ascii="Calibri" w:hAnsi="Calibri"/>
                <w:color w:val="000000"/>
                <w:sz w:val="22"/>
                <w:szCs w:val="22"/>
              </w:rPr>
              <w:t>HANDLING</w:t>
            </w:r>
          </w:p>
          <w:p w14:paraId="352E45D8" w14:textId="4CE30E8D" w:rsidR="00161EF9" w:rsidRPr="004E19A2" w:rsidRDefault="00161EF9" w:rsidP="00D21C9B">
            <w:pPr>
              <w:pStyle w:val="Brdtext"/>
              <w:rPr>
                <w:rFonts w:ascii="Calibri" w:hAnsi="Calibri"/>
                <w:color w:val="000000"/>
                <w:sz w:val="22"/>
                <w:szCs w:val="22"/>
              </w:rPr>
            </w:pPr>
            <w:r w:rsidRPr="004E19A2">
              <w:rPr>
                <w:rFonts w:ascii="Calibri" w:hAnsi="Calibri"/>
                <w:color w:val="000000"/>
                <w:sz w:val="22"/>
                <w:szCs w:val="22"/>
              </w:rPr>
              <w:t xml:space="preserve">Förbundsdirektörens tjänsteutlåtande daterat den </w:t>
            </w:r>
            <w:r w:rsidR="004E19A2" w:rsidRPr="004E19A2">
              <w:rPr>
                <w:rFonts w:ascii="Calibri" w:hAnsi="Calibri"/>
                <w:color w:val="000000"/>
                <w:sz w:val="22"/>
                <w:szCs w:val="22"/>
              </w:rPr>
              <w:t>28 februari</w:t>
            </w:r>
            <w:r w:rsidRPr="004E19A2">
              <w:rPr>
                <w:rFonts w:ascii="Calibri" w:hAnsi="Calibri"/>
                <w:color w:val="000000"/>
                <w:sz w:val="22"/>
                <w:szCs w:val="22"/>
              </w:rPr>
              <w:t xml:space="preserve"> 2023.</w:t>
            </w:r>
          </w:p>
          <w:p w14:paraId="4B3A3B4C" w14:textId="77777777" w:rsidR="00161EF9" w:rsidRPr="004E19A2" w:rsidRDefault="00161EF9" w:rsidP="00D21C9B">
            <w:pPr>
              <w:pStyle w:val="Brdtext"/>
              <w:overflowPunct w:val="0"/>
              <w:autoSpaceDE w:val="0"/>
              <w:autoSpaceDN w:val="0"/>
              <w:adjustRightInd w:val="0"/>
              <w:textAlignment w:val="baseline"/>
              <w:rPr>
                <w:rFonts w:ascii="Calibri" w:hAnsi="Calibri"/>
                <w:color w:val="000000"/>
                <w:sz w:val="22"/>
                <w:szCs w:val="22"/>
              </w:rPr>
            </w:pPr>
            <w:r w:rsidRPr="004E19A2">
              <w:rPr>
                <w:rFonts w:ascii="Calibri" w:hAnsi="Calibri"/>
                <w:color w:val="000000"/>
                <w:sz w:val="22"/>
                <w:szCs w:val="22"/>
              </w:rPr>
              <w:t>ÄRENDET</w:t>
            </w:r>
          </w:p>
          <w:p w14:paraId="48E7B41F" w14:textId="77777777" w:rsidR="004E19A2" w:rsidRPr="004E19A2" w:rsidRDefault="004E19A2" w:rsidP="004E19A2">
            <w:pPr>
              <w:pStyle w:val="Brdtext"/>
              <w:rPr>
                <w:rFonts w:ascii="Calibri" w:hAnsi="Calibri"/>
                <w:color w:val="000000"/>
                <w:sz w:val="22"/>
                <w:szCs w:val="22"/>
              </w:rPr>
            </w:pPr>
            <w:r w:rsidRPr="004E19A2">
              <w:rPr>
                <w:rFonts w:ascii="Calibri" w:hAnsi="Calibri"/>
                <w:color w:val="000000"/>
                <w:sz w:val="22"/>
                <w:szCs w:val="22"/>
              </w:rPr>
              <w:t xml:space="preserve">På uppdrag av förbundsstyrelsen har förbundet tagit fram en rutin för förtroendevaldas deltagande i kurser, konferenser </w:t>
            </w:r>
            <w:proofErr w:type="gramStart"/>
            <w:r w:rsidRPr="004E19A2">
              <w:rPr>
                <w:rFonts w:ascii="Calibri" w:hAnsi="Calibri"/>
                <w:color w:val="000000"/>
                <w:sz w:val="22"/>
                <w:szCs w:val="22"/>
              </w:rPr>
              <w:t>etc.</w:t>
            </w:r>
            <w:proofErr w:type="gramEnd"/>
            <w:r w:rsidRPr="004E19A2">
              <w:rPr>
                <w:rFonts w:ascii="Calibri" w:hAnsi="Calibri"/>
                <w:color w:val="000000"/>
                <w:sz w:val="22"/>
                <w:szCs w:val="22"/>
              </w:rPr>
              <w:t xml:space="preserve"> Syftet med rutinen är främst att tydliggöra förutsättningar för förtroendevaldas deltagande i kurser, konferenser, studiebesök </w:t>
            </w:r>
            <w:proofErr w:type="gramStart"/>
            <w:r w:rsidRPr="004E19A2">
              <w:rPr>
                <w:rFonts w:ascii="Calibri" w:hAnsi="Calibri"/>
                <w:color w:val="000000"/>
                <w:sz w:val="22"/>
                <w:szCs w:val="22"/>
              </w:rPr>
              <w:t>etc.</w:t>
            </w:r>
            <w:proofErr w:type="gramEnd"/>
            <w:r w:rsidRPr="004E19A2">
              <w:rPr>
                <w:rFonts w:ascii="Calibri" w:hAnsi="Calibri"/>
                <w:color w:val="000000"/>
                <w:sz w:val="22"/>
                <w:szCs w:val="22"/>
              </w:rPr>
              <w:t xml:space="preserve"> Syftet är även att fördela möjligheter till deltagande på ett så rättvist sätt som möjligt mellan förbundsstyrelsens ledamöter/ersättare samt att få en överblick över förbundsstyrelsens kostnader för kurser, konferenser, utbildningar </w:t>
            </w:r>
            <w:proofErr w:type="gramStart"/>
            <w:r w:rsidRPr="004E19A2">
              <w:rPr>
                <w:rFonts w:ascii="Calibri" w:hAnsi="Calibri"/>
                <w:color w:val="000000"/>
                <w:sz w:val="22"/>
                <w:szCs w:val="22"/>
              </w:rPr>
              <w:t>etc.</w:t>
            </w:r>
            <w:proofErr w:type="gramEnd"/>
          </w:p>
          <w:p w14:paraId="7BF5E74B" w14:textId="77777777" w:rsidR="004E19A2" w:rsidRPr="004E19A2" w:rsidRDefault="004E19A2" w:rsidP="004E19A2">
            <w:pPr>
              <w:pStyle w:val="Brdtext"/>
              <w:rPr>
                <w:rFonts w:ascii="Calibri" w:hAnsi="Calibri"/>
                <w:color w:val="000000"/>
                <w:sz w:val="22"/>
                <w:szCs w:val="22"/>
              </w:rPr>
            </w:pPr>
            <w:r w:rsidRPr="004E19A2">
              <w:rPr>
                <w:rFonts w:ascii="Calibri" w:hAnsi="Calibri"/>
                <w:color w:val="000000"/>
                <w:sz w:val="22"/>
                <w:szCs w:val="22"/>
              </w:rPr>
              <w:t>Delegationen till förbundsstyrelsens ordförande planeras att införas i förbundets ordinarie delegationsordning i samband med nästa revision av densamma. Delegationen i det nu förevarande beslutet kan då upphöra.</w:t>
            </w:r>
          </w:p>
          <w:p w14:paraId="1E391559" w14:textId="77777777" w:rsidR="00161EF9" w:rsidRPr="007E6CC2" w:rsidRDefault="00161EF9" w:rsidP="00D21C9B">
            <w:pPr>
              <w:pStyle w:val="Brdtext"/>
              <w:rPr>
                <w:rFonts w:ascii="Calibri" w:hAnsi="Calibri"/>
                <w:color w:val="000000"/>
                <w:sz w:val="22"/>
                <w:szCs w:val="22"/>
                <w:highlight w:val="yellow"/>
              </w:rPr>
            </w:pPr>
          </w:p>
          <w:p w14:paraId="0EF4CC3B" w14:textId="0ACE1A0A" w:rsidR="00161EF9" w:rsidRDefault="00161EF9" w:rsidP="00D21C9B">
            <w:pPr>
              <w:pStyle w:val="Brdtext"/>
              <w:overflowPunct w:val="0"/>
              <w:autoSpaceDE w:val="0"/>
              <w:autoSpaceDN w:val="0"/>
              <w:adjustRightInd w:val="0"/>
              <w:ind w:right="24"/>
              <w:textAlignment w:val="baseline"/>
              <w:rPr>
                <w:rFonts w:ascii="Calibri" w:hAnsi="Calibri"/>
                <w:color w:val="000000"/>
                <w:sz w:val="22"/>
                <w:szCs w:val="22"/>
              </w:rPr>
            </w:pPr>
            <w:r w:rsidRPr="004E19A2">
              <w:rPr>
                <w:rFonts w:ascii="Calibri" w:hAnsi="Calibri"/>
                <w:color w:val="000000"/>
                <w:sz w:val="22"/>
                <w:szCs w:val="22"/>
              </w:rPr>
              <w:t>FÖRBUNDSSTYRELSENS BESLUT</w:t>
            </w:r>
          </w:p>
          <w:sdt>
            <w:sdtPr>
              <w:alias w:val="copy_forslagbeslut"/>
              <w:tag w:val="copy_forslagbeslut"/>
              <w:id w:val="-1132093891"/>
              <w:placeholder>
                <w:docPart w:val="6F812A75C4654D1EA9F555C6F3DC3A18"/>
              </w:placeholder>
            </w:sdtPr>
            <w:sdtEndPr>
              <w:rPr>
                <w:rFonts w:ascii="Calibri" w:hAnsi="Calibri"/>
                <w:color w:val="000000"/>
                <w:sz w:val="22"/>
                <w:szCs w:val="22"/>
              </w:rPr>
            </w:sdtEndPr>
            <w:sdtContent>
              <w:p w14:paraId="73FA81E5" w14:textId="77777777" w:rsidR="004E19A2" w:rsidRPr="004E19A2" w:rsidRDefault="004E19A2" w:rsidP="004E19A2">
                <w:pPr>
                  <w:pStyle w:val="Brdtext"/>
                  <w:numPr>
                    <w:ilvl w:val="0"/>
                    <w:numId w:val="14"/>
                  </w:numPr>
                  <w:spacing w:line="256" w:lineRule="auto"/>
                  <w:rPr>
                    <w:rFonts w:ascii="Calibri" w:hAnsi="Calibri"/>
                    <w:color w:val="000000"/>
                    <w:sz w:val="22"/>
                    <w:szCs w:val="22"/>
                  </w:rPr>
                </w:pPr>
                <w:r w:rsidRPr="004E19A2">
                  <w:rPr>
                    <w:rFonts w:ascii="Calibri" w:hAnsi="Calibri"/>
                    <w:color w:val="000000"/>
                    <w:sz w:val="22"/>
                    <w:szCs w:val="22"/>
                  </w:rPr>
                  <w:t xml:space="preserve">Förbundsstyrelsen antar rutin för förtroendevaldas deltagande i kurser, konferenser </w:t>
                </w:r>
                <w:proofErr w:type="gramStart"/>
                <w:r w:rsidRPr="004E19A2">
                  <w:rPr>
                    <w:rFonts w:ascii="Calibri" w:hAnsi="Calibri"/>
                    <w:color w:val="000000"/>
                    <w:sz w:val="22"/>
                    <w:szCs w:val="22"/>
                  </w:rPr>
                  <w:t>etc.</w:t>
                </w:r>
                <w:proofErr w:type="gramEnd"/>
              </w:p>
              <w:p w14:paraId="6C563163" w14:textId="77777777" w:rsidR="004E19A2" w:rsidRPr="004E19A2" w:rsidRDefault="004E19A2" w:rsidP="004E19A2">
                <w:pPr>
                  <w:pStyle w:val="Brdtext"/>
                  <w:numPr>
                    <w:ilvl w:val="0"/>
                    <w:numId w:val="14"/>
                  </w:numPr>
                  <w:spacing w:line="256" w:lineRule="auto"/>
                  <w:rPr>
                    <w:rFonts w:ascii="Calibri" w:hAnsi="Calibri"/>
                    <w:color w:val="000000"/>
                    <w:sz w:val="22"/>
                    <w:szCs w:val="22"/>
                  </w:rPr>
                </w:pPr>
                <w:r w:rsidRPr="004E19A2">
                  <w:rPr>
                    <w:rFonts w:ascii="Calibri" w:hAnsi="Calibri"/>
                    <w:color w:val="000000"/>
                    <w:sz w:val="22"/>
                    <w:szCs w:val="22"/>
                  </w:rPr>
                  <w:t xml:space="preserve">Förbundsstyrelsen delegerar till förbundsstyrelsens ordförande att i samråd med presidiet fatta beslut om förbundsstyrelsens ledamöters och ersättares deltagande i kurser, konferenser </w:t>
                </w:r>
                <w:proofErr w:type="gramStart"/>
                <w:r w:rsidRPr="004E19A2">
                  <w:rPr>
                    <w:rFonts w:ascii="Calibri" w:hAnsi="Calibri"/>
                    <w:color w:val="000000"/>
                    <w:sz w:val="22"/>
                    <w:szCs w:val="22"/>
                  </w:rPr>
                  <w:t>etc.</w:t>
                </w:r>
                <w:proofErr w:type="gramEnd"/>
              </w:p>
              <w:p w14:paraId="41B1A544" w14:textId="77777777" w:rsidR="004E19A2" w:rsidRPr="004E19A2" w:rsidRDefault="004E19A2" w:rsidP="004E19A2">
                <w:pPr>
                  <w:pStyle w:val="Brdtext"/>
                  <w:numPr>
                    <w:ilvl w:val="0"/>
                    <w:numId w:val="14"/>
                  </w:numPr>
                  <w:spacing w:line="252" w:lineRule="auto"/>
                  <w:rPr>
                    <w:rFonts w:ascii="Calibri" w:hAnsi="Calibri"/>
                    <w:color w:val="000000"/>
                    <w:sz w:val="22"/>
                    <w:szCs w:val="22"/>
                  </w:rPr>
                </w:pPr>
                <w:r w:rsidRPr="004E19A2">
                  <w:rPr>
                    <w:rFonts w:ascii="Calibri" w:hAnsi="Calibri"/>
                    <w:color w:val="000000"/>
                    <w:sz w:val="22"/>
                    <w:szCs w:val="22"/>
                  </w:rPr>
                  <w:t>Delegationen enligt punkt 2 upphör vid nästföljande revision av förbundets ordinarie delegationsordning.</w:t>
                </w:r>
              </w:p>
            </w:sdtContent>
          </w:sdt>
          <w:p w14:paraId="1FC99A52" w14:textId="77777777" w:rsidR="004E19A2" w:rsidRPr="004E19A2" w:rsidRDefault="004E19A2" w:rsidP="00D21C9B">
            <w:pPr>
              <w:pStyle w:val="Brdtext"/>
              <w:overflowPunct w:val="0"/>
              <w:autoSpaceDE w:val="0"/>
              <w:autoSpaceDN w:val="0"/>
              <w:adjustRightInd w:val="0"/>
              <w:ind w:right="24"/>
              <w:textAlignment w:val="baseline"/>
              <w:rPr>
                <w:rFonts w:ascii="Calibri" w:hAnsi="Calibri"/>
                <w:color w:val="000000"/>
                <w:sz w:val="22"/>
                <w:szCs w:val="22"/>
              </w:rPr>
            </w:pPr>
          </w:p>
          <w:p w14:paraId="7869B83E" w14:textId="77777777" w:rsidR="004E19A2" w:rsidRPr="004E19A2" w:rsidRDefault="004E19A2" w:rsidP="00D21C9B">
            <w:pPr>
              <w:pStyle w:val="RSGlpandetext"/>
              <w:ind w:left="25"/>
              <w:rPr>
                <w:rFonts w:asciiTheme="minorHAnsi" w:hAnsiTheme="minorHAnsi" w:cstheme="minorHAnsi"/>
                <w:color w:val="000000"/>
                <w:sz w:val="22"/>
                <w:szCs w:val="22"/>
              </w:rPr>
            </w:pPr>
          </w:p>
          <w:p w14:paraId="6602E4FF" w14:textId="41230AFF" w:rsidR="00161EF9" w:rsidRDefault="00161EF9" w:rsidP="00D21C9B">
            <w:pPr>
              <w:pStyle w:val="RSGlpandetext"/>
              <w:ind w:left="25"/>
              <w:rPr>
                <w:rFonts w:asciiTheme="minorHAnsi" w:hAnsiTheme="minorHAnsi" w:cstheme="minorHAnsi"/>
                <w:color w:val="000000"/>
                <w:sz w:val="22"/>
                <w:szCs w:val="22"/>
              </w:rPr>
            </w:pPr>
            <w:r w:rsidRPr="004E19A2">
              <w:rPr>
                <w:rFonts w:asciiTheme="minorHAnsi" w:hAnsiTheme="minorHAnsi" w:cstheme="minorHAnsi"/>
                <w:color w:val="000000"/>
                <w:sz w:val="22"/>
                <w:szCs w:val="22"/>
              </w:rPr>
              <w:t>_____</w:t>
            </w:r>
          </w:p>
          <w:p w14:paraId="181804D9" w14:textId="77777777" w:rsidR="00161EF9" w:rsidRPr="009121AB" w:rsidRDefault="00161EF9" w:rsidP="00D21C9B">
            <w:pPr>
              <w:pStyle w:val="RSGlpandetext"/>
              <w:ind w:left="385"/>
              <w:rPr>
                <w:rFonts w:asciiTheme="minorHAnsi" w:hAnsiTheme="minorHAnsi" w:cstheme="minorHAnsi"/>
                <w:color w:val="000000"/>
                <w:sz w:val="22"/>
                <w:szCs w:val="22"/>
              </w:rPr>
            </w:pPr>
          </w:p>
        </w:tc>
      </w:tr>
    </w:tbl>
    <w:p w14:paraId="6E02815A" w14:textId="71293EFF" w:rsidR="00161EF9" w:rsidRDefault="00161EF9">
      <w:pPr>
        <w:spacing w:after="200" w:line="276" w:lineRule="auto"/>
      </w:pPr>
    </w:p>
    <w:p w14:paraId="5662ACA7" w14:textId="228671CA" w:rsidR="00161EF9" w:rsidRDefault="00161EF9">
      <w:pPr>
        <w:spacing w:after="200" w:line="276" w:lineRule="auto"/>
      </w:pPr>
    </w:p>
    <w:p w14:paraId="1AC8142C" w14:textId="08BAA1E5" w:rsidR="00161EF9" w:rsidRDefault="00161EF9">
      <w:pPr>
        <w:spacing w:after="200" w:line="276" w:lineRule="auto"/>
      </w:pPr>
    </w:p>
    <w:p w14:paraId="7AE193B9" w14:textId="178096B5" w:rsidR="004E19A2" w:rsidRDefault="004E19A2">
      <w:pPr>
        <w:spacing w:after="200" w:line="276" w:lineRule="auto"/>
      </w:pPr>
      <w:r>
        <w:br w:type="page"/>
      </w:r>
    </w:p>
    <w:tbl>
      <w:tblPr>
        <w:tblW w:w="0" w:type="auto"/>
        <w:tblLook w:val="01E0" w:firstRow="1" w:lastRow="1" w:firstColumn="1" w:lastColumn="1" w:noHBand="0" w:noVBand="0"/>
      </w:tblPr>
      <w:tblGrid>
        <w:gridCol w:w="2043"/>
        <w:gridCol w:w="3407"/>
        <w:gridCol w:w="3620"/>
      </w:tblGrid>
      <w:tr w:rsidR="00B67422" w:rsidRPr="00A06113" w14:paraId="3285368B" w14:textId="77777777" w:rsidTr="006E33E3">
        <w:tc>
          <w:tcPr>
            <w:tcW w:w="2043" w:type="dxa"/>
          </w:tcPr>
          <w:p w14:paraId="4D308696" w14:textId="77777777" w:rsidR="00B67422" w:rsidRPr="00A24084" w:rsidRDefault="00B67422" w:rsidP="00A67200">
            <w:pPr>
              <w:pStyle w:val="Brdtext"/>
            </w:pPr>
          </w:p>
        </w:tc>
        <w:tc>
          <w:tcPr>
            <w:tcW w:w="3407" w:type="dxa"/>
          </w:tcPr>
          <w:p w14:paraId="59A7FF1C" w14:textId="77777777" w:rsidR="00855DAC" w:rsidRDefault="00855DAC" w:rsidP="00A67200">
            <w:pPr>
              <w:pStyle w:val="Brdtext"/>
              <w:rPr>
                <w:rFonts w:ascii="Calibri" w:hAnsi="Calibri"/>
                <w:b/>
                <w:sz w:val="22"/>
                <w:szCs w:val="22"/>
              </w:rPr>
            </w:pPr>
          </w:p>
          <w:p w14:paraId="1CF2AE1D" w14:textId="77777777" w:rsidR="00B67422" w:rsidRPr="003C2236" w:rsidRDefault="00B67422" w:rsidP="00A67200">
            <w:pPr>
              <w:pStyle w:val="Brdtext"/>
              <w:rPr>
                <w:rFonts w:ascii="Calibri" w:hAnsi="Calibri"/>
                <w:b/>
              </w:rPr>
            </w:pPr>
            <w:r>
              <w:rPr>
                <w:rFonts w:ascii="Calibri" w:hAnsi="Calibri"/>
                <w:b/>
                <w:sz w:val="22"/>
                <w:szCs w:val="22"/>
              </w:rPr>
              <w:t>Anmälningsärenden</w:t>
            </w:r>
          </w:p>
        </w:tc>
        <w:tc>
          <w:tcPr>
            <w:tcW w:w="3620" w:type="dxa"/>
          </w:tcPr>
          <w:p w14:paraId="250E5951" w14:textId="77777777" w:rsidR="00B67422" w:rsidRDefault="00B67422" w:rsidP="00A67200">
            <w:pPr>
              <w:pStyle w:val="Brdtext"/>
              <w:rPr>
                <w:rFonts w:ascii="Calibri" w:hAnsi="Calibri"/>
              </w:rPr>
            </w:pPr>
          </w:p>
        </w:tc>
      </w:tr>
      <w:tr w:rsidR="00B67422" w:rsidRPr="00A06113" w14:paraId="394E8DB0" w14:textId="77777777" w:rsidTr="006E33E3">
        <w:tc>
          <w:tcPr>
            <w:tcW w:w="2043" w:type="dxa"/>
          </w:tcPr>
          <w:p w14:paraId="3B8A3C3A" w14:textId="77777777" w:rsidR="00B67422" w:rsidRPr="00A24084" w:rsidRDefault="00B67422" w:rsidP="00A67200">
            <w:pPr>
              <w:pStyle w:val="Brdtext"/>
            </w:pPr>
          </w:p>
        </w:tc>
        <w:tc>
          <w:tcPr>
            <w:tcW w:w="3407" w:type="dxa"/>
          </w:tcPr>
          <w:p w14:paraId="41354CB8" w14:textId="6A34CACE" w:rsidR="00B67422" w:rsidRPr="00A06113" w:rsidRDefault="00B67422" w:rsidP="00A67200">
            <w:pPr>
              <w:pStyle w:val="Brdtext"/>
              <w:rPr>
                <w:rFonts w:ascii="Calibri" w:hAnsi="Calibri"/>
              </w:rPr>
            </w:pPr>
            <w:r w:rsidRPr="00A06113">
              <w:rPr>
                <w:rFonts w:ascii="Calibri" w:hAnsi="Calibri"/>
                <w:sz w:val="22"/>
                <w:szCs w:val="22"/>
              </w:rPr>
              <w:t>F</w:t>
            </w:r>
            <w:r w:rsidR="002157DB">
              <w:rPr>
                <w:rFonts w:ascii="Calibri" w:hAnsi="Calibri"/>
                <w:sz w:val="22"/>
                <w:szCs w:val="22"/>
              </w:rPr>
              <w:t>S</w:t>
            </w:r>
            <w:r w:rsidRPr="00A06113">
              <w:rPr>
                <w:rFonts w:ascii="Calibri" w:hAnsi="Calibri"/>
                <w:sz w:val="22"/>
                <w:szCs w:val="22"/>
              </w:rPr>
              <w:t xml:space="preserve"> § </w:t>
            </w:r>
            <w:r w:rsidR="00C06090">
              <w:rPr>
                <w:rFonts w:ascii="Calibri" w:hAnsi="Calibri"/>
                <w:sz w:val="22"/>
                <w:szCs w:val="22"/>
              </w:rPr>
              <w:t>3</w:t>
            </w:r>
            <w:r w:rsidR="00133F1B">
              <w:rPr>
                <w:rFonts w:ascii="Calibri" w:hAnsi="Calibri"/>
                <w:sz w:val="22"/>
                <w:szCs w:val="22"/>
              </w:rPr>
              <w:t>2</w:t>
            </w:r>
          </w:p>
        </w:tc>
        <w:tc>
          <w:tcPr>
            <w:tcW w:w="3620" w:type="dxa"/>
          </w:tcPr>
          <w:p w14:paraId="34CD0BE8" w14:textId="77777777" w:rsidR="00B67422" w:rsidRPr="00A06113" w:rsidRDefault="00B67422" w:rsidP="00A67200">
            <w:pPr>
              <w:pStyle w:val="Brdtext"/>
              <w:rPr>
                <w:rFonts w:ascii="Calibri" w:hAnsi="Calibri"/>
              </w:rPr>
            </w:pPr>
          </w:p>
        </w:tc>
      </w:tr>
      <w:tr w:rsidR="00B67422" w:rsidRPr="00A06113" w14:paraId="0B4E70C5" w14:textId="77777777" w:rsidTr="006E33E3">
        <w:tc>
          <w:tcPr>
            <w:tcW w:w="2043" w:type="dxa"/>
          </w:tcPr>
          <w:p w14:paraId="159E5A94" w14:textId="77777777" w:rsidR="00B67422" w:rsidRPr="00A24084" w:rsidRDefault="00B67422" w:rsidP="00A67200">
            <w:pPr>
              <w:pStyle w:val="Brdtext"/>
            </w:pPr>
          </w:p>
        </w:tc>
        <w:tc>
          <w:tcPr>
            <w:tcW w:w="7027" w:type="dxa"/>
            <w:gridSpan w:val="2"/>
          </w:tcPr>
          <w:p w14:paraId="770597BC" w14:textId="77777777" w:rsidR="00B67422" w:rsidRPr="00E80C34" w:rsidRDefault="00B67422" w:rsidP="00A67200">
            <w:pPr>
              <w:pStyle w:val="Brdtext"/>
              <w:pBdr>
                <w:bottom w:val="single" w:sz="4" w:space="1" w:color="auto"/>
              </w:pBdr>
              <w:rPr>
                <w:rFonts w:ascii="Calibri" w:hAnsi="Calibri"/>
                <w:b/>
              </w:rPr>
            </w:pPr>
            <w:r w:rsidRPr="00E80C34">
              <w:rPr>
                <w:rFonts w:ascii="Calibri" w:hAnsi="Calibri"/>
                <w:b/>
                <w:sz w:val="22"/>
                <w:szCs w:val="22"/>
              </w:rPr>
              <w:t xml:space="preserve">Redovisning av </w:t>
            </w:r>
            <w:r>
              <w:rPr>
                <w:rFonts w:ascii="Calibri" w:hAnsi="Calibri"/>
                <w:b/>
                <w:sz w:val="22"/>
                <w:szCs w:val="22"/>
              </w:rPr>
              <w:t xml:space="preserve">fattade </w:t>
            </w:r>
            <w:r w:rsidRPr="00E80C34">
              <w:rPr>
                <w:rFonts w:ascii="Calibri" w:hAnsi="Calibri"/>
                <w:b/>
                <w:sz w:val="22"/>
                <w:szCs w:val="22"/>
              </w:rPr>
              <w:t>delegeringsbeslut</w:t>
            </w:r>
          </w:p>
          <w:p w14:paraId="2C9AFB70" w14:textId="5979CD46" w:rsidR="00B67422" w:rsidRPr="00A06113" w:rsidRDefault="00B67422" w:rsidP="00A67200">
            <w:pPr>
              <w:pStyle w:val="Brdtext"/>
              <w:rPr>
                <w:rFonts w:ascii="Calibri" w:hAnsi="Calibri"/>
              </w:rPr>
            </w:pPr>
            <w:r w:rsidRPr="00A06113">
              <w:rPr>
                <w:rFonts w:ascii="Calibri" w:hAnsi="Calibri"/>
                <w:sz w:val="22"/>
                <w:szCs w:val="22"/>
              </w:rPr>
              <w:t xml:space="preserve">Enligt av förbundsstyrelsen fastställd delegeringsordning </w:t>
            </w:r>
            <w:r>
              <w:rPr>
                <w:rFonts w:ascii="Calibri" w:hAnsi="Calibri"/>
                <w:sz w:val="22"/>
                <w:szCs w:val="22"/>
              </w:rPr>
              <w:t xml:space="preserve">den </w:t>
            </w:r>
            <w:r w:rsidR="00AB7245">
              <w:rPr>
                <w:rFonts w:ascii="Calibri" w:hAnsi="Calibri"/>
                <w:sz w:val="22"/>
                <w:szCs w:val="22"/>
              </w:rPr>
              <w:t>7</w:t>
            </w:r>
            <w:r w:rsidR="00183444">
              <w:rPr>
                <w:rFonts w:ascii="Calibri" w:hAnsi="Calibri"/>
                <w:sz w:val="22"/>
                <w:szCs w:val="22"/>
              </w:rPr>
              <w:t xml:space="preserve"> december 20</w:t>
            </w:r>
            <w:r w:rsidR="00AB7245">
              <w:rPr>
                <w:rFonts w:ascii="Calibri" w:hAnsi="Calibri"/>
                <w:sz w:val="22"/>
                <w:szCs w:val="22"/>
              </w:rPr>
              <w:t>22</w:t>
            </w:r>
            <w:r w:rsidR="00183444">
              <w:rPr>
                <w:rFonts w:ascii="Calibri" w:hAnsi="Calibri"/>
                <w:sz w:val="22"/>
                <w:szCs w:val="22"/>
              </w:rPr>
              <w:t xml:space="preserve"> </w:t>
            </w:r>
            <w:r w:rsidRPr="00A06113">
              <w:rPr>
                <w:rFonts w:ascii="Calibri" w:hAnsi="Calibri"/>
                <w:sz w:val="22"/>
                <w:szCs w:val="22"/>
              </w:rPr>
              <w:t xml:space="preserve">redovisas fattade delegeringsbeslut till förbundsstyrelsen.  </w:t>
            </w:r>
            <w:r w:rsidRPr="00A06113">
              <w:rPr>
                <w:rFonts w:ascii="Calibri" w:hAnsi="Calibri"/>
                <w:sz w:val="22"/>
                <w:szCs w:val="22"/>
              </w:rPr>
              <w:br/>
              <w:t>Bilaga F</w:t>
            </w:r>
            <w:r w:rsidR="002157DB">
              <w:rPr>
                <w:rFonts w:ascii="Calibri" w:hAnsi="Calibri"/>
                <w:sz w:val="22"/>
                <w:szCs w:val="22"/>
              </w:rPr>
              <w:t>S</w:t>
            </w:r>
            <w:r w:rsidRPr="00A06113">
              <w:rPr>
                <w:rFonts w:ascii="Calibri" w:hAnsi="Calibri"/>
                <w:sz w:val="22"/>
                <w:szCs w:val="22"/>
              </w:rPr>
              <w:t xml:space="preserve"> § </w:t>
            </w:r>
            <w:r w:rsidR="004E19A2">
              <w:rPr>
                <w:rFonts w:ascii="Calibri" w:hAnsi="Calibri"/>
                <w:sz w:val="22"/>
                <w:szCs w:val="22"/>
              </w:rPr>
              <w:t>31</w:t>
            </w:r>
            <w:r w:rsidRPr="00A06113">
              <w:rPr>
                <w:rFonts w:ascii="Calibri" w:hAnsi="Calibri"/>
                <w:sz w:val="22"/>
                <w:szCs w:val="22"/>
              </w:rPr>
              <w:t>.</w:t>
            </w:r>
          </w:p>
          <w:p w14:paraId="50ACC024" w14:textId="77777777" w:rsidR="00A32253" w:rsidRPr="006F44CC" w:rsidRDefault="00B67422" w:rsidP="00A67200">
            <w:pPr>
              <w:pStyle w:val="Brdtext"/>
              <w:rPr>
                <w:rFonts w:ascii="Calibri" w:hAnsi="Calibri"/>
              </w:rPr>
            </w:pPr>
            <w:r w:rsidRPr="00A06113">
              <w:rPr>
                <w:rFonts w:ascii="Calibri" w:hAnsi="Calibri"/>
                <w:sz w:val="22"/>
                <w:szCs w:val="22"/>
              </w:rPr>
              <w:t>HANDLING</w:t>
            </w:r>
          </w:p>
          <w:p w14:paraId="0E5417B9" w14:textId="09E862C2" w:rsidR="00B67422" w:rsidRDefault="00CE4341" w:rsidP="00A67200">
            <w:pPr>
              <w:pStyle w:val="Brdtext"/>
              <w:rPr>
                <w:rFonts w:ascii="Calibri" w:hAnsi="Calibri"/>
                <w:sz w:val="22"/>
                <w:szCs w:val="22"/>
              </w:rPr>
            </w:pPr>
            <w:r>
              <w:rPr>
                <w:rFonts w:ascii="Calibri" w:hAnsi="Calibri"/>
                <w:sz w:val="22"/>
                <w:szCs w:val="22"/>
              </w:rPr>
              <w:t xml:space="preserve">Förteckning över fattade delegationsbeslut </w:t>
            </w:r>
            <w:r w:rsidR="00AB7245">
              <w:rPr>
                <w:rFonts w:ascii="Calibri" w:hAnsi="Calibri"/>
                <w:sz w:val="22"/>
                <w:szCs w:val="22"/>
              </w:rPr>
              <w:t>under november och december 2022.</w:t>
            </w:r>
          </w:p>
          <w:p w14:paraId="332159A9" w14:textId="2179702E" w:rsidR="00C06090" w:rsidRPr="006000BE" w:rsidRDefault="00C06090" w:rsidP="00A67200">
            <w:pPr>
              <w:pStyle w:val="Brdtext"/>
              <w:rPr>
                <w:rFonts w:ascii="Calibri" w:hAnsi="Calibri"/>
                <w:sz w:val="22"/>
                <w:szCs w:val="22"/>
              </w:rPr>
            </w:pPr>
          </w:p>
          <w:p w14:paraId="4AD148A3" w14:textId="30C4CF85" w:rsidR="00C06090" w:rsidRPr="006000BE" w:rsidRDefault="00C06090" w:rsidP="00A67200">
            <w:pPr>
              <w:pStyle w:val="Brdtext"/>
              <w:rPr>
                <w:rFonts w:ascii="Calibri" w:hAnsi="Calibri"/>
                <w:sz w:val="22"/>
                <w:szCs w:val="22"/>
              </w:rPr>
            </w:pPr>
            <w:r w:rsidRPr="006000BE">
              <w:rPr>
                <w:rFonts w:ascii="Calibri" w:hAnsi="Calibri"/>
                <w:sz w:val="22"/>
                <w:szCs w:val="22"/>
              </w:rPr>
              <w:t>YRKANDE</w:t>
            </w:r>
          </w:p>
          <w:p w14:paraId="0959FA09" w14:textId="03C81B7A" w:rsidR="004E19A2" w:rsidRPr="006000BE" w:rsidRDefault="004E19A2" w:rsidP="00A67200">
            <w:pPr>
              <w:pStyle w:val="Brdtext"/>
              <w:rPr>
                <w:rFonts w:ascii="Calibri" w:hAnsi="Calibri"/>
                <w:sz w:val="22"/>
                <w:szCs w:val="22"/>
              </w:rPr>
            </w:pPr>
            <w:r w:rsidRPr="006000BE">
              <w:rPr>
                <w:rFonts w:ascii="Calibri" w:hAnsi="Calibri"/>
                <w:sz w:val="22"/>
                <w:szCs w:val="22"/>
              </w:rPr>
              <w:t xml:space="preserve">Lars Ivarsbo (C) yrkar att förbundsstyrelsen beslutar att </w:t>
            </w:r>
            <w:r w:rsidRPr="006000BE">
              <w:rPr>
                <w:rFonts w:ascii="Calibri" w:hAnsi="Calibri"/>
                <w:i/>
                <w:iCs/>
                <w:sz w:val="22"/>
                <w:szCs w:val="22"/>
              </w:rPr>
              <w:t xml:space="preserve">godkänna redovisningen </w:t>
            </w:r>
            <w:r w:rsidRPr="006000BE">
              <w:rPr>
                <w:rFonts w:ascii="Calibri" w:hAnsi="Calibri"/>
                <w:sz w:val="22"/>
                <w:szCs w:val="22"/>
              </w:rPr>
              <w:t xml:space="preserve">av delegationsbeslut. Tidigare har förbundsstyrelsen beslutat att </w:t>
            </w:r>
            <w:r w:rsidRPr="006000BE">
              <w:rPr>
                <w:rFonts w:ascii="Calibri" w:hAnsi="Calibri"/>
                <w:i/>
                <w:iCs/>
                <w:sz w:val="22"/>
                <w:szCs w:val="22"/>
              </w:rPr>
              <w:t>anteckna anmälan</w:t>
            </w:r>
            <w:r w:rsidRPr="006000BE">
              <w:rPr>
                <w:rFonts w:ascii="Calibri" w:hAnsi="Calibri"/>
                <w:sz w:val="22"/>
                <w:szCs w:val="22"/>
              </w:rPr>
              <w:t>.</w:t>
            </w:r>
          </w:p>
          <w:p w14:paraId="4F2E64C7" w14:textId="41DD0CDF" w:rsidR="00C06090" w:rsidRPr="006000BE" w:rsidRDefault="00C06090" w:rsidP="00A67200">
            <w:pPr>
              <w:pStyle w:val="Brdtext"/>
              <w:rPr>
                <w:rFonts w:ascii="Calibri" w:hAnsi="Calibri"/>
                <w:sz w:val="22"/>
                <w:szCs w:val="22"/>
              </w:rPr>
            </w:pPr>
          </w:p>
          <w:p w14:paraId="58439409" w14:textId="36B85987" w:rsidR="00C06090" w:rsidRPr="006000BE" w:rsidRDefault="00C06090" w:rsidP="00A67200">
            <w:pPr>
              <w:pStyle w:val="Brdtext"/>
              <w:rPr>
                <w:rFonts w:ascii="Calibri" w:hAnsi="Calibri"/>
                <w:sz w:val="22"/>
                <w:szCs w:val="22"/>
              </w:rPr>
            </w:pPr>
            <w:r w:rsidRPr="006000BE">
              <w:rPr>
                <w:rFonts w:ascii="Calibri" w:hAnsi="Calibri"/>
                <w:sz w:val="22"/>
                <w:szCs w:val="22"/>
              </w:rPr>
              <w:t>PROPOSITION</w:t>
            </w:r>
          </w:p>
          <w:p w14:paraId="594F56B3" w14:textId="11A7DCD9" w:rsidR="004E19A2" w:rsidRPr="006000BE" w:rsidRDefault="004E19A2" w:rsidP="00A67200">
            <w:pPr>
              <w:pStyle w:val="Brdtext"/>
              <w:rPr>
                <w:rFonts w:ascii="Calibri" w:hAnsi="Calibri"/>
                <w:sz w:val="22"/>
                <w:szCs w:val="22"/>
              </w:rPr>
            </w:pPr>
            <w:r w:rsidRPr="006000BE">
              <w:rPr>
                <w:rFonts w:ascii="Calibri" w:hAnsi="Calibri"/>
                <w:sz w:val="22"/>
                <w:szCs w:val="22"/>
              </w:rPr>
              <w:t>Efter ställd proposition finne</w:t>
            </w:r>
            <w:r w:rsidR="006000BE" w:rsidRPr="006000BE">
              <w:rPr>
                <w:rFonts w:ascii="Calibri" w:hAnsi="Calibri"/>
                <w:sz w:val="22"/>
                <w:szCs w:val="22"/>
              </w:rPr>
              <w:t>r</w:t>
            </w:r>
            <w:r w:rsidRPr="006000BE">
              <w:rPr>
                <w:rFonts w:ascii="Calibri" w:hAnsi="Calibri"/>
                <w:sz w:val="22"/>
                <w:szCs w:val="22"/>
              </w:rPr>
              <w:t xml:space="preserve"> ordförande att förbundsstyrelsen bifaller yrkande från Lars Ivarsbo.</w:t>
            </w:r>
          </w:p>
          <w:p w14:paraId="121E58F2" w14:textId="77777777" w:rsidR="00C06090" w:rsidRDefault="00C06090" w:rsidP="00A67200">
            <w:pPr>
              <w:pStyle w:val="Brdtext"/>
              <w:rPr>
                <w:rFonts w:ascii="Calibri" w:hAnsi="Calibri"/>
              </w:rPr>
            </w:pPr>
          </w:p>
          <w:p w14:paraId="4B1EC43C" w14:textId="77777777" w:rsidR="00B67422" w:rsidRPr="00A06113" w:rsidRDefault="00B67422" w:rsidP="00A67200">
            <w:pPr>
              <w:pStyle w:val="Brdtext"/>
              <w:rPr>
                <w:rFonts w:ascii="Calibri" w:hAnsi="Calibri"/>
              </w:rPr>
            </w:pPr>
            <w:r w:rsidRPr="00A06113">
              <w:rPr>
                <w:rFonts w:ascii="Calibri" w:hAnsi="Calibri"/>
                <w:sz w:val="22"/>
                <w:szCs w:val="22"/>
              </w:rPr>
              <w:t>FÖRBUNDSSTYRELSENS BESLUT</w:t>
            </w:r>
          </w:p>
          <w:p w14:paraId="765B1C31" w14:textId="4C0D8F9C" w:rsidR="003474A8" w:rsidRDefault="00CE4341" w:rsidP="00D3043E">
            <w:pPr>
              <w:pStyle w:val="Brdtext"/>
              <w:rPr>
                <w:rFonts w:ascii="Calibri" w:hAnsi="Calibri"/>
                <w:sz w:val="22"/>
                <w:szCs w:val="22"/>
              </w:rPr>
            </w:pPr>
            <w:r>
              <w:rPr>
                <w:rFonts w:ascii="Calibri" w:hAnsi="Calibri"/>
                <w:sz w:val="22"/>
                <w:szCs w:val="22"/>
              </w:rPr>
              <w:t xml:space="preserve">Förbundsstyrelsen </w:t>
            </w:r>
            <w:r w:rsidR="004E19A2">
              <w:rPr>
                <w:rFonts w:ascii="Calibri" w:hAnsi="Calibri"/>
                <w:sz w:val="22"/>
                <w:szCs w:val="22"/>
              </w:rPr>
              <w:t>godkänner</w:t>
            </w:r>
            <w:r>
              <w:rPr>
                <w:rFonts w:ascii="Calibri" w:hAnsi="Calibri"/>
                <w:sz w:val="22"/>
                <w:szCs w:val="22"/>
              </w:rPr>
              <w:t xml:space="preserve"> anmälan av delegationsbeslut</w:t>
            </w:r>
            <w:r w:rsidR="008F3B48">
              <w:rPr>
                <w:rFonts w:ascii="Calibri" w:hAnsi="Calibri"/>
                <w:sz w:val="22"/>
                <w:szCs w:val="22"/>
              </w:rPr>
              <w:t xml:space="preserve">. </w:t>
            </w:r>
          </w:p>
          <w:p w14:paraId="2055814F" w14:textId="77777777" w:rsidR="00D3043E" w:rsidRPr="00A06113" w:rsidRDefault="00D3043E" w:rsidP="00D3043E">
            <w:pPr>
              <w:pStyle w:val="Brdtext"/>
              <w:rPr>
                <w:rFonts w:ascii="Calibri" w:hAnsi="Calibri"/>
              </w:rPr>
            </w:pPr>
            <w:r>
              <w:rPr>
                <w:rFonts w:ascii="Calibri" w:hAnsi="Calibri"/>
              </w:rPr>
              <w:t>_____</w:t>
            </w:r>
          </w:p>
        </w:tc>
      </w:tr>
    </w:tbl>
    <w:p w14:paraId="5B48EA77" w14:textId="77777777" w:rsidR="00B67422" w:rsidRDefault="00B67422" w:rsidP="00B67422">
      <w:pPr>
        <w:rPr>
          <w:sz w:val="22"/>
          <w:szCs w:val="22"/>
        </w:rPr>
      </w:pPr>
    </w:p>
    <w:p w14:paraId="1757BA37" w14:textId="77777777" w:rsidR="009D4271" w:rsidRDefault="009D4271">
      <w:pPr>
        <w:spacing w:after="200" w:line="276" w:lineRule="auto"/>
        <w:rPr>
          <w:sz w:val="22"/>
          <w:szCs w:val="22"/>
        </w:rPr>
      </w:pPr>
      <w:r>
        <w:rPr>
          <w:sz w:val="22"/>
          <w:szCs w:val="22"/>
        </w:rPr>
        <w:br w:type="page"/>
      </w:r>
    </w:p>
    <w:p w14:paraId="1B8F8170" w14:textId="77777777" w:rsidR="006A6D47" w:rsidRDefault="006A6D47" w:rsidP="00B67422">
      <w:pPr>
        <w:rPr>
          <w:sz w:val="22"/>
          <w:szCs w:val="22"/>
        </w:rPr>
      </w:pPr>
    </w:p>
    <w:tbl>
      <w:tblPr>
        <w:tblW w:w="0" w:type="auto"/>
        <w:tblLook w:val="01E0" w:firstRow="1" w:lastRow="1" w:firstColumn="1" w:lastColumn="1" w:noHBand="0" w:noVBand="0"/>
      </w:tblPr>
      <w:tblGrid>
        <w:gridCol w:w="2056"/>
        <w:gridCol w:w="3370"/>
        <w:gridCol w:w="3644"/>
      </w:tblGrid>
      <w:tr w:rsidR="00B67422" w:rsidRPr="00A24084" w14:paraId="0E0C59C8" w14:textId="77777777" w:rsidTr="00B32F33">
        <w:tc>
          <w:tcPr>
            <w:tcW w:w="2056" w:type="dxa"/>
          </w:tcPr>
          <w:p w14:paraId="296DF9B1" w14:textId="77777777" w:rsidR="00B67422" w:rsidRPr="00A24084" w:rsidRDefault="00B67422" w:rsidP="00A67200">
            <w:pPr>
              <w:pStyle w:val="Brdtext"/>
            </w:pPr>
          </w:p>
        </w:tc>
        <w:tc>
          <w:tcPr>
            <w:tcW w:w="3370" w:type="dxa"/>
          </w:tcPr>
          <w:p w14:paraId="485AEAE2" w14:textId="77777777" w:rsidR="006000BE" w:rsidRDefault="006000BE" w:rsidP="00A67200">
            <w:pPr>
              <w:pStyle w:val="Brdtext"/>
              <w:rPr>
                <w:rFonts w:ascii="Calibri" w:hAnsi="Calibri"/>
                <w:sz w:val="22"/>
                <w:szCs w:val="22"/>
              </w:rPr>
            </w:pPr>
          </w:p>
          <w:p w14:paraId="7B10BF8F" w14:textId="089146EF" w:rsidR="00B67422" w:rsidRPr="00A06113" w:rsidRDefault="00B67422" w:rsidP="00A67200">
            <w:pPr>
              <w:pStyle w:val="Brdtext"/>
              <w:rPr>
                <w:rFonts w:ascii="Calibri" w:hAnsi="Calibri"/>
              </w:rPr>
            </w:pPr>
            <w:r w:rsidRPr="00A06113">
              <w:rPr>
                <w:rFonts w:ascii="Calibri" w:hAnsi="Calibri"/>
                <w:sz w:val="22"/>
                <w:szCs w:val="22"/>
              </w:rPr>
              <w:t>F</w:t>
            </w:r>
            <w:r w:rsidR="002157DB">
              <w:rPr>
                <w:rFonts w:ascii="Calibri" w:hAnsi="Calibri"/>
                <w:sz w:val="22"/>
                <w:szCs w:val="22"/>
              </w:rPr>
              <w:t>S</w:t>
            </w:r>
            <w:r w:rsidRPr="00A06113">
              <w:rPr>
                <w:rFonts w:ascii="Calibri" w:hAnsi="Calibri"/>
                <w:sz w:val="22"/>
                <w:szCs w:val="22"/>
              </w:rPr>
              <w:t xml:space="preserve"> §</w:t>
            </w:r>
            <w:r w:rsidR="002157DB">
              <w:rPr>
                <w:rFonts w:ascii="Calibri" w:hAnsi="Calibri"/>
                <w:sz w:val="22"/>
                <w:szCs w:val="22"/>
              </w:rPr>
              <w:t xml:space="preserve"> </w:t>
            </w:r>
            <w:r w:rsidR="003E68E3">
              <w:rPr>
                <w:rFonts w:ascii="Calibri" w:hAnsi="Calibri"/>
                <w:sz w:val="22"/>
                <w:szCs w:val="22"/>
              </w:rPr>
              <w:t>3</w:t>
            </w:r>
            <w:r w:rsidR="00133F1B">
              <w:rPr>
                <w:rFonts w:ascii="Calibri" w:hAnsi="Calibri"/>
                <w:sz w:val="22"/>
                <w:szCs w:val="22"/>
              </w:rPr>
              <w:t>3</w:t>
            </w:r>
          </w:p>
        </w:tc>
        <w:tc>
          <w:tcPr>
            <w:tcW w:w="3644" w:type="dxa"/>
          </w:tcPr>
          <w:p w14:paraId="4C91BCFF" w14:textId="77777777" w:rsidR="00B67422" w:rsidRPr="00A06113" w:rsidRDefault="00B67422" w:rsidP="00A67200">
            <w:pPr>
              <w:pStyle w:val="Brdtext"/>
              <w:rPr>
                <w:rFonts w:ascii="Calibri" w:hAnsi="Calibri"/>
              </w:rPr>
            </w:pPr>
          </w:p>
        </w:tc>
      </w:tr>
      <w:tr w:rsidR="00B67422" w:rsidRPr="00A24084" w14:paraId="31318C6E" w14:textId="77777777" w:rsidTr="00B32F33">
        <w:tc>
          <w:tcPr>
            <w:tcW w:w="2056" w:type="dxa"/>
          </w:tcPr>
          <w:p w14:paraId="0ADD0AA7" w14:textId="77777777" w:rsidR="00B67422" w:rsidRPr="00A24084" w:rsidRDefault="00B67422" w:rsidP="00A67200">
            <w:pPr>
              <w:pStyle w:val="Brdtext"/>
            </w:pPr>
          </w:p>
        </w:tc>
        <w:tc>
          <w:tcPr>
            <w:tcW w:w="7014" w:type="dxa"/>
            <w:gridSpan w:val="2"/>
          </w:tcPr>
          <w:p w14:paraId="5CEE5699" w14:textId="4AAA9054" w:rsidR="00B67422" w:rsidRPr="00A06113" w:rsidRDefault="00B67422" w:rsidP="00A67200">
            <w:pPr>
              <w:pStyle w:val="Brdtext"/>
              <w:pBdr>
                <w:bottom w:val="single" w:sz="4" w:space="1" w:color="auto"/>
              </w:pBdr>
              <w:rPr>
                <w:rFonts w:ascii="Calibri" w:hAnsi="Calibri"/>
                <w:b/>
              </w:rPr>
            </w:pPr>
            <w:r w:rsidRPr="00A06113">
              <w:rPr>
                <w:rFonts w:ascii="Calibri" w:hAnsi="Calibri"/>
                <w:b/>
                <w:sz w:val="22"/>
                <w:szCs w:val="22"/>
              </w:rPr>
              <w:t xml:space="preserve">Redovisning av inkomna </w:t>
            </w:r>
            <w:r w:rsidR="006A6D47">
              <w:rPr>
                <w:rFonts w:ascii="Calibri" w:hAnsi="Calibri"/>
                <w:b/>
                <w:sz w:val="22"/>
                <w:szCs w:val="22"/>
              </w:rPr>
              <w:t xml:space="preserve">samt upprättade </w:t>
            </w:r>
            <w:r w:rsidRPr="00A06113">
              <w:rPr>
                <w:rFonts w:ascii="Calibri" w:hAnsi="Calibri"/>
                <w:b/>
                <w:sz w:val="22"/>
                <w:szCs w:val="22"/>
              </w:rPr>
              <w:t xml:space="preserve">skrivelser </w:t>
            </w:r>
            <w:r w:rsidR="004E19A2">
              <w:rPr>
                <w:rFonts w:ascii="Calibri" w:hAnsi="Calibri"/>
                <w:b/>
                <w:sz w:val="22"/>
                <w:szCs w:val="22"/>
              </w:rPr>
              <w:t>januari och februari</w:t>
            </w:r>
            <w:r w:rsidR="00AB7245">
              <w:rPr>
                <w:rFonts w:ascii="Calibri" w:hAnsi="Calibri"/>
                <w:b/>
                <w:sz w:val="22"/>
                <w:szCs w:val="22"/>
              </w:rPr>
              <w:t xml:space="preserve"> 202</w:t>
            </w:r>
            <w:r w:rsidR="004E19A2">
              <w:rPr>
                <w:rFonts w:ascii="Calibri" w:hAnsi="Calibri"/>
                <w:b/>
                <w:sz w:val="22"/>
                <w:szCs w:val="22"/>
              </w:rPr>
              <w:t>3</w:t>
            </w:r>
          </w:p>
          <w:p w14:paraId="3E7D12AF" w14:textId="77777777" w:rsidR="00E26207" w:rsidRDefault="00E26207" w:rsidP="00A67200">
            <w:pPr>
              <w:pStyle w:val="Brdtext"/>
              <w:rPr>
                <w:rFonts w:ascii="Calibri" w:hAnsi="Calibri"/>
                <w:sz w:val="22"/>
                <w:szCs w:val="22"/>
              </w:rPr>
            </w:pPr>
            <w:r>
              <w:rPr>
                <w:rFonts w:ascii="Calibri" w:hAnsi="Calibri"/>
                <w:sz w:val="22"/>
                <w:szCs w:val="22"/>
              </w:rPr>
              <w:t>HANDLING</w:t>
            </w:r>
          </w:p>
          <w:p w14:paraId="3162AC1C" w14:textId="3865F368" w:rsidR="00891243" w:rsidRPr="00AB7245" w:rsidRDefault="00B67422" w:rsidP="00A67200">
            <w:pPr>
              <w:pStyle w:val="Brdtext"/>
              <w:rPr>
                <w:rFonts w:ascii="Calibri" w:hAnsi="Calibri"/>
                <w:sz w:val="22"/>
                <w:szCs w:val="22"/>
              </w:rPr>
            </w:pPr>
            <w:r w:rsidRPr="00A06113">
              <w:rPr>
                <w:rFonts w:ascii="Calibri" w:hAnsi="Calibri"/>
                <w:sz w:val="22"/>
                <w:szCs w:val="22"/>
              </w:rPr>
              <w:t xml:space="preserve">Förteckning över inkomna </w:t>
            </w:r>
            <w:r w:rsidR="006A6D47">
              <w:rPr>
                <w:rFonts w:ascii="Calibri" w:hAnsi="Calibri"/>
                <w:sz w:val="22"/>
                <w:szCs w:val="22"/>
              </w:rPr>
              <w:t xml:space="preserve">samt upprättade </w:t>
            </w:r>
            <w:r w:rsidRPr="00A06113">
              <w:rPr>
                <w:rFonts w:ascii="Calibri" w:hAnsi="Calibri"/>
                <w:sz w:val="22"/>
                <w:szCs w:val="22"/>
              </w:rPr>
              <w:t>skrivelser</w:t>
            </w:r>
            <w:r w:rsidR="009441D1">
              <w:rPr>
                <w:rFonts w:ascii="Calibri" w:hAnsi="Calibri"/>
                <w:sz w:val="22"/>
                <w:szCs w:val="22"/>
              </w:rPr>
              <w:t xml:space="preserve"> </w:t>
            </w:r>
            <w:r w:rsidR="004E19A2">
              <w:rPr>
                <w:rFonts w:ascii="Calibri" w:hAnsi="Calibri"/>
                <w:sz w:val="22"/>
                <w:szCs w:val="22"/>
              </w:rPr>
              <w:t>januari och februari</w:t>
            </w:r>
            <w:r w:rsidR="00AB7245" w:rsidRPr="00AB7245">
              <w:rPr>
                <w:rFonts w:ascii="Calibri" w:hAnsi="Calibri"/>
                <w:sz w:val="22"/>
                <w:szCs w:val="22"/>
              </w:rPr>
              <w:t xml:space="preserve"> 202</w:t>
            </w:r>
            <w:r w:rsidR="004E19A2">
              <w:rPr>
                <w:rFonts w:ascii="Calibri" w:hAnsi="Calibri"/>
                <w:sz w:val="22"/>
                <w:szCs w:val="22"/>
              </w:rPr>
              <w:t>3</w:t>
            </w:r>
            <w:r w:rsidR="00AB7245">
              <w:rPr>
                <w:rFonts w:ascii="Calibri" w:hAnsi="Calibri"/>
                <w:sz w:val="22"/>
                <w:szCs w:val="22"/>
              </w:rPr>
              <w:t>.</w:t>
            </w:r>
          </w:p>
          <w:p w14:paraId="1941C152" w14:textId="77777777" w:rsidR="00B67422" w:rsidRPr="00A06113" w:rsidRDefault="00B67422" w:rsidP="00A67200">
            <w:pPr>
              <w:pStyle w:val="Brdtext"/>
              <w:rPr>
                <w:rFonts w:ascii="Calibri" w:hAnsi="Calibri"/>
              </w:rPr>
            </w:pPr>
            <w:r w:rsidRPr="00A06113">
              <w:rPr>
                <w:rFonts w:ascii="Calibri" w:hAnsi="Calibri"/>
                <w:sz w:val="22"/>
                <w:szCs w:val="22"/>
              </w:rPr>
              <w:t>FÖRBUNDSSTYRELSENS BESLUT</w:t>
            </w:r>
          </w:p>
          <w:p w14:paraId="0AA22A9A" w14:textId="77777777" w:rsidR="00D3043E" w:rsidRDefault="003C4466" w:rsidP="006F6850">
            <w:pPr>
              <w:pStyle w:val="Brdtext"/>
              <w:rPr>
                <w:rFonts w:ascii="Calibri" w:hAnsi="Calibri"/>
                <w:sz w:val="22"/>
                <w:szCs w:val="22"/>
              </w:rPr>
            </w:pPr>
            <w:r>
              <w:rPr>
                <w:rFonts w:ascii="Calibri" w:hAnsi="Calibri"/>
                <w:sz w:val="22"/>
                <w:szCs w:val="22"/>
              </w:rPr>
              <w:t>Redovisningen a</w:t>
            </w:r>
            <w:r w:rsidR="00B67422" w:rsidRPr="00A06113">
              <w:rPr>
                <w:rFonts w:ascii="Calibri" w:hAnsi="Calibri"/>
                <w:sz w:val="22"/>
                <w:szCs w:val="22"/>
              </w:rPr>
              <w:t>ntecknas</w:t>
            </w:r>
            <w:r w:rsidR="008F3B48">
              <w:rPr>
                <w:rFonts w:ascii="Calibri" w:hAnsi="Calibri"/>
                <w:sz w:val="22"/>
                <w:szCs w:val="22"/>
              </w:rPr>
              <w:t>.</w:t>
            </w:r>
          </w:p>
          <w:p w14:paraId="0A49182F" w14:textId="77777777" w:rsidR="003D36B1" w:rsidRPr="00D3043E" w:rsidRDefault="00D3043E" w:rsidP="006F6850">
            <w:pPr>
              <w:pStyle w:val="Brdtext"/>
              <w:rPr>
                <w:rFonts w:ascii="Calibri" w:hAnsi="Calibri"/>
                <w:sz w:val="22"/>
                <w:szCs w:val="22"/>
              </w:rPr>
            </w:pPr>
            <w:r>
              <w:rPr>
                <w:rFonts w:ascii="Calibri" w:hAnsi="Calibri"/>
                <w:color w:val="000000"/>
                <w:sz w:val="22"/>
                <w:szCs w:val="22"/>
              </w:rPr>
              <w:t>_____</w:t>
            </w:r>
          </w:p>
        </w:tc>
      </w:tr>
    </w:tbl>
    <w:p w14:paraId="54E52B21" w14:textId="77777777" w:rsidR="00B67422" w:rsidRDefault="00B67422" w:rsidP="00B67422">
      <w:pPr>
        <w:rPr>
          <w:sz w:val="22"/>
          <w:szCs w:val="22"/>
        </w:rPr>
      </w:pPr>
    </w:p>
    <w:p w14:paraId="76B482A7" w14:textId="77777777" w:rsidR="00D51091" w:rsidRDefault="00D51091" w:rsidP="00D51091">
      <w:pPr>
        <w:rPr>
          <w:sz w:val="22"/>
          <w:szCs w:val="22"/>
        </w:rPr>
      </w:pPr>
    </w:p>
    <w:p w14:paraId="06052F91" w14:textId="77777777" w:rsidR="000B2CCD" w:rsidRDefault="00D51091">
      <w:pPr>
        <w:spacing w:after="200" w:line="276" w:lineRule="auto"/>
      </w:pPr>
      <w:r>
        <w:br w:type="page"/>
      </w:r>
    </w:p>
    <w:tbl>
      <w:tblPr>
        <w:tblW w:w="0" w:type="auto"/>
        <w:tblLook w:val="01E0" w:firstRow="1" w:lastRow="1" w:firstColumn="1" w:lastColumn="1" w:noHBand="0" w:noVBand="0"/>
      </w:tblPr>
      <w:tblGrid>
        <w:gridCol w:w="2043"/>
        <w:gridCol w:w="3407"/>
        <w:gridCol w:w="3620"/>
      </w:tblGrid>
      <w:tr w:rsidR="00891243" w:rsidRPr="00A06113" w14:paraId="506643CB" w14:textId="77777777" w:rsidTr="00F26EB6">
        <w:tc>
          <w:tcPr>
            <w:tcW w:w="2043" w:type="dxa"/>
          </w:tcPr>
          <w:p w14:paraId="2338A107" w14:textId="77777777" w:rsidR="00891243" w:rsidRPr="00A24084" w:rsidRDefault="00891243" w:rsidP="00F26EB6">
            <w:pPr>
              <w:pStyle w:val="Brdtext"/>
            </w:pPr>
            <w:bookmarkStart w:id="0" w:name="_Hlk127539097"/>
          </w:p>
        </w:tc>
        <w:tc>
          <w:tcPr>
            <w:tcW w:w="3407" w:type="dxa"/>
          </w:tcPr>
          <w:p w14:paraId="4E866029" w14:textId="77777777" w:rsidR="00891243" w:rsidRDefault="00891243" w:rsidP="00F26EB6">
            <w:pPr>
              <w:pStyle w:val="Brdtext"/>
              <w:rPr>
                <w:rFonts w:ascii="Calibri" w:hAnsi="Calibri"/>
                <w:b/>
                <w:sz w:val="22"/>
                <w:szCs w:val="22"/>
              </w:rPr>
            </w:pPr>
          </w:p>
          <w:p w14:paraId="1423DDD6" w14:textId="02681FF9" w:rsidR="00891243" w:rsidRPr="003C2236" w:rsidRDefault="00891243" w:rsidP="00F26EB6">
            <w:pPr>
              <w:pStyle w:val="Brdtext"/>
              <w:rPr>
                <w:rFonts w:ascii="Calibri" w:hAnsi="Calibri"/>
                <w:b/>
              </w:rPr>
            </w:pPr>
            <w:r>
              <w:rPr>
                <w:rFonts w:ascii="Calibri" w:hAnsi="Calibri"/>
                <w:b/>
                <w:sz w:val="22"/>
                <w:szCs w:val="22"/>
              </w:rPr>
              <w:t>Informationsärenden</w:t>
            </w:r>
          </w:p>
        </w:tc>
        <w:tc>
          <w:tcPr>
            <w:tcW w:w="3620" w:type="dxa"/>
          </w:tcPr>
          <w:p w14:paraId="3F022585" w14:textId="77777777" w:rsidR="00891243" w:rsidRDefault="00891243" w:rsidP="00F26EB6">
            <w:pPr>
              <w:pStyle w:val="Brdtext"/>
              <w:rPr>
                <w:rFonts w:ascii="Calibri" w:hAnsi="Calibri"/>
              </w:rPr>
            </w:pPr>
          </w:p>
        </w:tc>
      </w:tr>
      <w:tr w:rsidR="00891243" w:rsidRPr="00A06113" w14:paraId="0B0266A0" w14:textId="77777777" w:rsidTr="00F26EB6">
        <w:tc>
          <w:tcPr>
            <w:tcW w:w="2043" w:type="dxa"/>
          </w:tcPr>
          <w:p w14:paraId="7E43B2D6" w14:textId="77777777" w:rsidR="00891243" w:rsidRPr="00A24084" w:rsidRDefault="00891243" w:rsidP="00F26EB6">
            <w:pPr>
              <w:pStyle w:val="Brdtext"/>
            </w:pPr>
          </w:p>
        </w:tc>
        <w:tc>
          <w:tcPr>
            <w:tcW w:w="3407" w:type="dxa"/>
          </w:tcPr>
          <w:p w14:paraId="0630B1C2" w14:textId="33EDE291" w:rsidR="00891243" w:rsidRPr="00A06113" w:rsidRDefault="00891243" w:rsidP="00F26EB6">
            <w:pPr>
              <w:pStyle w:val="Brdtext"/>
              <w:rPr>
                <w:rFonts w:ascii="Calibri" w:hAnsi="Calibri"/>
              </w:rPr>
            </w:pPr>
            <w:r w:rsidRPr="00A06113">
              <w:rPr>
                <w:rFonts w:ascii="Calibri" w:hAnsi="Calibri"/>
                <w:sz w:val="22"/>
                <w:szCs w:val="22"/>
              </w:rPr>
              <w:t>F</w:t>
            </w:r>
            <w:r>
              <w:rPr>
                <w:rFonts w:ascii="Calibri" w:hAnsi="Calibri"/>
                <w:sz w:val="22"/>
                <w:szCs w:val="22"/>
              </w:rPr>
              <w:t>S</w:t>
            </w:r>
            <w:r w:rsidRPr="00A06113">
              <w:rPr>
                <w:rFonts w:ascii="Calibri" w:hAnsi="Calibri"/>
                <w:sz w:val="22"/>
                <w:szCs w:val="22"/>
              </w:rPr>
              <w:t xml:space="preserve"> § </w:t>
            </w:r>
            <w:r w:rsidR="00907384">
              <w:rPr>
                <w:rFonts w:ascii="Calibri" w:hAnsi="Calibri"/>
                <w:sz w:val="22"/>
                <w:szCs w:val="22"/>
              </w:rPr>
              <w:t>3</w:t>
            </w:r>
            <w:r w:rsidR="00133F1B">
              <w:rPr>
                <w:rFonts w:ascii="Calibri" w:hAnsi="Calibri"/>
                <w:sz w:val="22"/>
                <w:szCs w:val="22"/>
              </w:rPr>
              <w:t>4</w:t>
            </w:r>
          </w:p>
        </w:tc>
        <w:tc>
          <w:tcPr>
            <w:tcW w:w="3620" w:type="dxa"/>
          </w:tcPr>
          <w:p w14:paraId="15201641" w14:textId="3165197A" w:rsidR="00891243" w:rsidRPr="00B2354A" w:rsidRDefault="00907384" w:rsidP="00F26EB6">
            <w:pPr>
              <w:pStyle w:val="Brdtext"/>
              <w:rPr>
                <w:rFonts w:ascii="Calibri" w:hAnsi="Calibri"/>
                <w:sz w:val="22"/>
                <w:szCs w:val="22"/>
              </w:rPr>
            </w:pPr>
            <w:r w:rsidRPr="00B2354A">
              <w:rPr>
                <w:rFonts w:ascii="Calibri" w:hAnsi="Calibri"/>
                <w:sz w:val="22"/>
                <w:szCs w:val="22"/>
              </w:rPr>
              <w:t>Dnr.</w:t>
            </w:r>
            <w:r w:rsidR="00B2354A" w:rsidRPr="00B2354A">
              <w:rPr>
                <w:rFonts w:ascii="Calibri" w:hAnsi="Calibri"/>
                <w:sz w:val="22"/>
                <w:szCs w:val="22"/>
              </w:rPr>
              <w:t xml:space="preserve"> 2023/56</w:t>
            </w:r>
          </w:p>
        </w:tc>
      </w:tr>
      <w:tr w:rsidR="00891243" w:rsidRPr="00A06113" w14:paraId="2AE23C18" w14:textId="77777777" w:rsidTr="00F26EB6">
        <w:tc>
          <w:tcPr>
            <w:tcW w:w="2043" w:type="dxa"/>
          </w:tcPr>
          <w:p w14:paraId="7627C5A3" w14:textId="77777777" w:rsidR="00891243" w:rsidRPr="00A24084" w:rsidRDefault="00891243" w:rsidP="00F26EB6">
            <w:pPr>
              <w:pStyle w:val="Brdtext"/>
            </w:pPr>
          </w:p>
        </w:tc>
        <w:tc>
          <w:tcPr>
            <w:tcW w:w="7027" w:type="dxa"/>
            <w:gridSpan w:val="2"/>
          </w:tcPr>
          <w:p w14:paraId="6ED60349" w14:textId="746C12CE" w:rsidR="00891243" w:rsidRPr="00E80C34" w:rsidRDefault="00454188" w:rsidP="00F26EB6">
            <w:pPr>
              <w:pStyle w:val="Brdtext"/>
              <w:pBdr>
                <w:bottom w:val="single" w:sz="4" w:space="1" w:color="auto"/>
              </w:pBdr>
              <w:rPr>
                <w:rFonts w:ascii="Calibri" w:hAnsi="Calibri"/>
                <w:b/>
              </w:rPr>
            </w:pPr>
            <w:r>
              <w:rPr>
                <w:rFonts w:ascii="Calibri" w:hAnsi="Calibri"/>
                <w:b/>
                <w:sz w:val="22"/>
                <w:szCs w:val="22"/>
              </w:rPr>
              <w:t>R</w:t>
            </w:r>
            <w:r w:rsidRPr="00454188">
              <w:rPr>
                <w:rFonts w:ascii="Calibri" w:hAnsi="Calibri"/>
                <w:b/>
                <w:sz w:val="22"/>
                <w:szCs w:val="22"/>
              </w:rPr>
              <w:t>isk och sårbarhetsanalys enligt Lag om extraordinära händelser</w:t>
            </w:r>
          </w:p>
          <w:p w14:paraId="0B1D044C" w14:textId="77777777" w:rsidR="00B2354A" w:rsidRDefault="00B2354A" w:rsidP="00B2354A">
            <w:pPr>
              <w:spacing w:after="240"/>
              <w:rPr>
                <w:rFonts w:asciiTheme="minorHAnsi" w:hAnsiTheme="minorHAnsi" w:cstheme="minorHAnsi"/>
                <w:iCs/>
                <w:sz w:val="22"/>
                <w:szCs w:val="22"/>
              </w:rPr>
            </w:pPr>
            <w:r>
              <w:rPr>
                <w:rFonts w:asciiTheme="minorHAnsi" w:hAnsiTheme="minorHAnsi" w:cstheme="minorHAnsi"/>
                <w:iCs/>
                <w:sz w:val="22"/>
                <w:szCs w:val="22"/>
              </w:rPr>
              <w:t xml:space="preserve">Verksamhetsstrateg Lotta Vylund presenterar RSG:s risk- och sårbarhetsanalys (RSA). Enligt lag om extraordinära händelser är alla kommuner skyldiga att genomföra en risk- och sårbarhetsanalys en gång per mandatperiod. Som kommunalförbund är RSG inte skyldiga att genomföra en RSA. </w:t>
            </w:r>
          </w:p>
          <w:p w14:paraId="733A81CB" w14:textId="77777777" w:rsidR="00B2354A" w:rsidRPr="00CB4235" w:rsidRDefault="00B2354A" w:rsidP="00B2354A">
            <w:pPr>
              <w:rPr>
                <w:rFonts w:asciiTheme="minorHAnsi" w:hAnsiTheme="minorHAnsi" w:cstheme="minorHAnsi"/>
                <w:iCs/>
                <w:sz w:val="22"/>
                <w:szCs w:val="22"/>
              </w:rPr>
            </w:pPr>
            <w:r>
              <w:rPr>
                <w:rFonts w:asciiTheme="minorHAnsi" w:hAnsiTheme="minorHAnsi" w:cstheme="minorHAnsi"/>
                <w:iCs/>
                <w:sz w:val="22"/>
                <w:szCs w:val="22"/>
              </w:rPr>
              <w:t>Syftet med RSG:s RSA är att redovisa RSG:s förmåga att klara förbundets samhällsviktiga åtaganden, att identifiera åtgärder för att minska sårbarhet samt att tjäna som underlag för medlemskommunernas risk- och sårbarhetsanalyser.</w:t>
            </w:r>
          </w:p>
          <w:p w14:paraId="48185258" w14:textId="77777777" w:rsidR="00891243" w:rsidRDefault="00891243" w:rsidP="00F26EB6">
            <w:pPr>
              <w:pStyle w:val="Brdtext"/>
              <w:rPr>
                <w:rFonts w:ascii="Calibri" w:hAnsi="Calibri"/>
                <w:sz w:val="22"/>
                <w:szCs w:val="22"/>
              </w:rPr>
            </w:pPr>
          </w:p>
          <w:p w14:paraId="5E6329ED" w14:textId="3C955630" w:rsidR="00891243" w:rsidRPr="00A06113" w:rsidRDefault="00891243" w:rsidP="00F26EB6">
            <w:pPr>
              <w:pStyle w:val="Brdtext"/>
              <w:rPr>
                <w:rFonts w:ascii="Calibri" w:hAnsi="Calibri"/>
              </w:rPr>
            </w:pPr>
            <w:r w:rsidRPr="00A06113">
              <w:rPr>
                <w:rFonts w:ascii="Calibri" w:hAnsi="Calibri"/>
                <w:sz w:val="22"/>
                <w:szCs w:val="22"/>
              </w:rPr>
              <w:t>FÖRBUNDSSTYRELSENS BESLUT</w:t>
            </w:r>
          </w:p>
          <w:p w14:paraId="1D4C5F30" w14:textId="27DF4CE3" w:rsidR="00891243" w:rsidRDefault="00891243" w:rsidP="00F26EB6">
            <w:pPr>
              <w:pStyle w:val="Brdtext"/>
              <w:rPr>
                <w:rFonts w:ascii="Calibri" w:hAnsi="Calibri"/>
                <w:sz w:val="22"/>
                <w:szCs w:val="22"/>
              </w:rPr>
            </w:pPr>
            <w:r>
              <w:rPr>
                <w:rFonts w:ascii="Calibri" w:hAnsi="Calibri"/>
                <w:sz w:val="22"/>
                <w:szCs w:val="22"/>
              </w:rPr>
              <w:t xml:space="preserve">Förbundsstyrelsen antecknar informationen. </w:t>
            </w:r>
          </w:p>
          <w:p w14:paraId="15EC721B" w14:textId="77777777" w:rsidR="00891243" w:rsidRPr="00A06113" w:rsidRDefault="00891243" w:rsidP="00F26EB6">
            <w:pPr>
              <w:pStyle w:val="Brdtext"/>
              <w:rPr>
                <w:rFonts w:ascii="Calibri" w:hAnsi="Calibri"/>
              </w:rPr>
            </w:pPr>
            <w:r>
              <w:rPr>
                <w:rFonts w:ascii="Calibri" w:hAnsi="Calibri"/>
              </w:rPr>
              <w:t>_____</w:t>
            </w:r>
          </w:p>
        </w:tc>
      </w:tr>
      <w:bookmarkEnd w:id="0"/>
    </w:tbl>
    <w:p w14:paraId="0FFE7A90" w14:textId="007D0A87" w:rsidR="00891243" w:rsidRDefault="00891243"/>
    <w:p w14:paraId="58097E4F" w14:textId="77777777" w:rsidR="00891243" w:rsidRDefault="00891243">
      <w:pPr>
        <w:spacing w:after="200" w:line="276" w:lineRule="auto"/>
      </w:pPr>
      <w:r>
        <w:br w:type="page"/>
      </w:r>
    </w:p>
    <w:tbl>
      <w:tblPr>
        <w:tblW w:w="0" w:type="auto"/>
        <w:tblLook w:val="01E0" w:firstRow="1" w:lastRow="1" w:firstColumn="1" w:lastColumn="1" w:noHBand="0" w:noVBand="0"/>
      </w:tblPr>
      <w:tblGrid>
        <w:gridCol w:w="2056"/>
        <w:gridCol w:w="3370"/>
        <w:gridCol w:w="3644"/>
      </w:tblGrid>
      <w:tr w:rsidR="00891243" w:rsidRPr="00A24084" w14:paraId="28682787" w14:textId="77777777" w:rsidTr="00F26EB6">
        <w:tc>
          <w:tcPr>
            <w:tcW w:w="2056" w:type="dxa"/>
          </w:tcPr>
          <w:p w14:paraId="01463422" w14:textId="77777777" w:rsidR="00891243" w:rsidRPr="00A24084" w:rsidRDefault="00891243" w:rsidP="00F26EB6">
            <w:pPr>
              <w:pStyle w:val="Brdtext"/>
            </w:pPr>
          </w:p>
        </w:tc>
        <w:tc>
          <w:tcPr>
            <w:tcW w:w="3370" w:type="dxa"/>
          </w:tcPr>
          <w:p w14:paraId="3839D3B8" w14:textId="77777777" w:rsidR="00891243" w:rsidRDefault="00891243" w:rsidP="00F26EB6">
            <w:pPr>
              <w:pStyle w:val="Brdtext"/>
              <w:rPr>
                <w:rFonts w:ascii="Calibri" w:hAnsi="Calibri"/>
                <w:sz w:val="22"/>
                <w:szCs w:val="22"/>
              </w:rPr>
            </w:pPr>
          </w:p>
          <w:p w14:paraId="7D4AB42B" w14:textId="249BB0B9" w:rsidR="00891243" w:rsidRPr="00A06113" w:rsidRDefault="00891243" w:rsidP="00F26EB6">
            <w:pPr>
              <w:pStyle w:val="Brdtext"/>
              <w:rPr>
                <w:rFonts w:ascii="Calibri" w:hAnsi="Calibri"/>
              </w:rPr>
            </w:pPr>
            <w:r w:rsidRPr="00A06113">
              <w:rPr>
                <w:rFonts w:ascii="Calibri" w:hAnsi="Calibri"/>
                <w:sz w:val="22"/>
                <w:szCs w:val="22"/>
              </w:rPr>
              <w:t>F</w:t>
            </w:r>
            <w:r>
              <w:rPr>
                <w:rFonts w:ascii="Calibri" w:hAnsi="Calibri"/>
                <w:sz w:val="22"/>
                <w:szCs w:val="22"/>
              </w:rPr>
              <w:t>S</w:t>
            </w:r>
            <w:r w:rsidRPr="00A06113">
              <w:rPr>
                <w:rFonts w:ascii="Calibri" w:hAnsi="Calibri"/>
                <w:sz w:val="22"/>
                <w:szCs w:val="22"/>
              </w:rPr>
              <w:t xml:space="preserve"> §</w:t>
            </w:r>
            <w:r>
              <w:rPr>
                <w:rFonts w:ascii="Calibri" w:hAnsi="Calibri"/>
                <w:sz w:val="22"/>
                <w:szCs w:val="22"/>
              </w:rPr>
              <w:t xml:space="preserve"> </w:t>
            </w:r>
            <w:r w:rsidR="003E68E3">
              <w:rPr>
                <w:rFonts w:ascii="Calibri" w:hAnsi="Calibri"/>
                <w:sz w:val="22"/>
                <w:szCs w:val="22"/>
              </w:rPr>
              <w:t>3</w:t>
            </w:r>
            <w:r w:rsidR="00B2354A">
              <w:rPr>
                <w:rFonts w:ascii="Calibri" w:hAnsi="Calibri"/>
                <w:sz w:val="22"/>
                <w:szCs w:val="22"/>
              </w:rPr>
              <w:t>5</w:t>
            </w:r>
          </w:p>
        </w:tc>
        <w:tc>
          <w:tcPr>
            <w:tcW w:w="3644" w:type="dxa"/>
          </w:tcPr>
          <w:p w14:paraId="35EEE230" w14:textId="77777777" w:rsidR="00891243" w:rsidRPr="00A06113" w:rsidRDefault="00891243" w:rsidP="00F26EB6">
            <w:pPr>
              <w:pStyle w:val="Brdtext"/>
              <w:rPr>
                <w:rFonts w:ascii="Calibri" w:hAnsi="Calibri"/>
              </w:rPr>
            </w:pPr>
          </w:p>
        </w:tc>
      </w:tr>
      <w:tr w:rsidR="00891243" w:rsidRPr="00A24084" w14:paraId="23DC5C37" w14:textId="77777777" w:rsidTr="00F26EB6">
        <w:tc>
          <w:tcPr>
            <w:tcW w:w="2056" w:type="dxa"/>
          </w:tcPr>
          <w:p w14:paraId="3EC12296" w14:textId="77777777" w:rsidR="00891243" w:rsidRPr="00A24084" w:rsidRDefault="00891243" w:rsidP="00F26EB6">
            <w:pPr>
              <w:pStyle w:val="Brdtext"/>
            </w:pPr>
          </w:p>
        </w:tc>
        <w:tc>
          <w:tcPr>
            <w:tcW w:w="7014" w:type="dxa"/>
            <w:gridSpan w:val="2"/>
          </w:tcPr>
          <w:p w14:paraId="1258A558" w14:textId="65C9B8D0" w:rsidR="00891243" w:rsidRPr="00A06113" w:rsidRDefault="00B2354A" w:rsidP="00F26EB6">
            <w:pPr>
              <w:pStyle w:val="Brdtext"/>
              <w:pBdr>
                <w:bottom w:val="single" w:sz="4" w:space="1" w:color="auto"/>
              </w:pBdr>
              <w:rPr>
                <w:rFonts w:ascii="Calibri" w:hAnsi="Calibri"/>
                <w:b/>
              </w:rPr>
            </w:pPr>
            <w:r>
              <w:rPr>
                <w:rFonts w:ascii="Calibri" w:hAnsi="Calibri"/>
                <w:b/>
                <w:sz w:val="22"/>
                <w:szCs w:val="22"/>
              </w:rPr>
              <w:t>Information om n</w:t>
            </w:r>
            <w:r w:rsidRPr="00B2354A">
              <w:rPr>
                <w:rFonts w:ascii="Calibri" w:hAnsi="Calibri"/>
                <w:b/>
                <w:sz w:val="22"/>
                <w:szCs w:val="22"/>
              </w:rPr>
              <w:t>uläge</w:t>
            </w:r>
            <w:r>
              <w:rPr>
                <w:rFonts w:ascii="Calibri" w:hAnsi="Calibri"/>
                <w:b/>
                <w:sz w:val="22"/>
                <w:szCs w:val="22"/>
              </w:rPr>
              <w:t>t avseende</w:t>
            </w:r>
            <w:r w:rsidRPr="00B2354A">
              <w:rPr>
                <w:rFonts w:ascii="Calibri" w:hAnsi="Calibri"/>
                <w:b/>
                <w:sz w:val="22"/>
                <w:szCs w:val="22"/>
              </w:rPr>
              <w:t xml:space="preserve"> Bohus </w:t>
            </w:r>
            <w:proofErr w:type="spellStart"/>
            <w:r w:rsidRPr="00B2354A">
              <w:rPr>
                <w:rFonts w:ascii="Calibri" w:hAnsi="Calibri"/>
                <w:b/>
                <w:sz w:val="22"/>
                <w:szCs w:val="22"/>
              </w:rPr>
              <w:t>Räddningstjänstförbund</w:t>
            </w:r>
            <w:r>
              <w:rPr>
                <w:rFonts w:ascii="Calibri" w:hAnsi="Calibri"/>
                <w:b/>
                <w:sz w:val="22"/>
                <w:szCs w:val="22"/>
              </w:rPr>
              <w:t>s</w:t>
            </w:r>
            <w:proofErr w:type="spellEnd"/>
            <w:r>
              <w:rPr>
                <w:rFonts w:ascii="Calibri" w:hAnsi="Calibri"/>
                <w:b/>
                <w:sz w:val="22"/>
                <w:szCs w:val="22"/>
              </w:rPr>
              <w:t xml:space="preserve"> </w:t>
            </w:r>
            <w:r w:rsidR="0028182C">
              <w:rPr>
                <w:rFonts w:ascii="Calibri" w:hAnsi="Calibri"/>
                <w:b/>
                <w:sz w:val="22"/>
                <w:szCs w:val="22"/>
              </w:rPr>
              <w:t xml:space="preserve">intresseanmälan </w:t>
            </w:r>
            <w:r>
              <w:rPr>
                <w:rFonts w:ascii="Calibri" w:hAnsi="Calibri"/>
                <w:b/>
                <w:sz w:val="22"/>
                <w:szCs w:val="22"/>
              </w:rPr>
              <w:t>om medlemskap</w:t>
            </w:r>
            <w:r w:rsidR="0028182C">
              <w:rPr>
                <w:rFonts w:ascii="Calibri" w:hAnsi="Calibri"/>
                <w:b/>
                <w:sz w:val="22"/>
                <w:szCs w:val="22"/>
              </w:rPr>
              <w:t xml:space="preserve"> i RSG</w:t>
            </w:r>
            <w:r>
              <w:rPr>
                <w:rFonts w:ascii="Calibri" w:hAnsi="Calibri"/>
                <w:b/>
                <w:sz w:val="22"/>
                <w:szCs w:val="22"/>
              </w:rPr>
              <w:t xml:space="preserve">  </w:t>
            </w:r>
          </w:p>
          <w:p w14:paraId="3F938BBC" w14:textId="0351B57A" w:rsidR="00891243" w:rsidRDefault="00B2354A" w:rsidP="00F26EB6">
            <w:pPr>
              <w:pStyle w:val="Brdtext"/>
              <w:rPr>
                <w:rFonts w:ascii="Calibri" w:hAnsi="Calibri"/>
                <w:sz w:val="22"/>
                <w:szCs w:val="22"/>
              </w:rPr>
            </w:pPr>
            <w:r>
              <w:rPr>
                <w:rFonts w:ascii="Calibri" w:hAnsi="Calibri"/>
                <w:sz w:val="22"/>
                <w:szCs w:val="22"/>
              </w:rPr>
              <w:t xml:space="preserve">Utvecklingschef Carina Björkman redogör för nuläget avseende Bohus </w:t>
            </w:r>
            <w:proofErr w:type="spellStart"/>
            <w:r>
              <w:rPr>
                <w:rFonts w:ascii="Calibri" w:hAnsi="Calibri"/>
                <w:sz w:val="22"/>
                <w:szCs w:val="22"/>
              </w:rPr>
              <w:t>Räddningstjänstförbunds</w:t>
            </w:r>
            <w:proofErr w:type="spellEnd"/>
            <w:r w:rsidR="00AB7245">
              <w:rPr>
                <w:rFonts w:ascii="Calibri" w:hAnsi="Calibri"/>
                <w:sz w:val="22"/>
                <w:szCs w:val="22"/>
              </w:rPr>
              <w:t xml:space="preserve"> </w:t>
            </w:r>
            <w:r>
              <w:rPr>
                <w:rFonts w:ascii="Calibri" w:hAnsi="Calibri"/>
                <w:sz w:val="22"/>
                <w:szCs w:val="22"/>
              </w:rPr>
              <w:t>intresseanmälan om eventuellt medlemskap i RSG.</w:t>
            </w:r>
          </w:p>
          <w:p w14:paraId="5B9E1BF4" w14:textId="77777777" w:rsidR="00B2354A" w:rsidRDefault="00B2354A" w:rsidP="00B2354A">
            <w:pPr>
              <w:autoSpaceDE w:val="0"/>
              <w:autoSpaceDN w:val="0"/>
              <w:adjustRightInd w:val="0"/>
              <w:rPr>
                <w:rFonts w:ascii="Calibri" w:hAnsi="Calibri"/>
                <w:sz w:val="22"/>
                <w:szCs w:val="22"/>
              </w:rPr>
            </w:pPr>
            <w:r>
              <w:rPr>
                <w:rFonts w:ascii="Calibri" w:hAnsi="Calibri"/>
                <w:sz w:val="22"/>
                <w:szCs w:val="22"/>
              </w:rPr>
              <w:t xml:space="preserve">För närvarande genomförs en utredning av verksamhetsmässiga och ekonomiska förutsättningar för ett eventuellt medlemskap i RSG för medlemskommunerna </w:t>
            </w:r>
            <w:r w:rsidRPr="00B2354A">
              <w:rPr>
                <w:rFonts w:ascii="Calibri" w:hAnsi="Calibri"/>
                <w:sz w:val="22"/>
                <w:szCs w:val="22"/>
              </w:rPr>
              <w:t xml:space="preserve">inom BORF. </w:t>
            </w:r>
          </w:p>
          <w:p w14:paraId="7683F6CC" w14:textId="5C91A1E9" w:rsidR="00B2354A" w:rsidRDefault="00B2354A" w:rsidP="00B2354A">
            <w:pPr>
              <w:autoSpaceDE w:val="0"/>
              <w:autoSpaceDN w:val="0"/>
              <w:adjustRightInd w:val="0"/>
              <w:spacing w:before="240"/>
              <w:rPr>
                <w:rFonts w:ascii="CIDFont+F1" w:eastAsiaTheme="minorHAnsi" w:hAnsi="CIDFont+F1" w:cs="CIDFont+F1"/>
                <w:sz w:val="22"/>
                <w:szCs w:val="22"/>
                <w:lang w:eastAsia="en-US"/>
              </w:rPr>
            </w:pPr>
            <w:r w:rsidRPr="00B2354A">
              <w:rPr>
                <w:rFonts w:ascii="Calibri" w:hAnsi="Calibri"/>
                <w:sz w:val="22"/>
                <w:szCs w:val="22"/>
              </w:rPr>
              <w:t>Utredningen</w:t>
            </w:r>
            <w:r>
              <w:rPr>
                <w:rFonts w:ascii="Calibri" w:hAnsi="Calibri"/>
                <w:sz w:val="22"/>
                <w:szCs w:val="22"/>
              </w:rPr>
              <w:t>s</w:t>
            </w:r>
            <w:r w:rsidRPr="00B2354A">
              <w:rPr>
                <w:rFonts w:ascii="Calibri" w:hAnsi="Calibri"/>
                <w:sz w:val="22"/>
                <w:szCs w:val="22"/>
              </w:rPr>
              <w:t xml:space="preserve"> uppdrag är att</w:t>
            </w:r>
            <w:r w:rsidRPr="00B2354A">
              <w:rPr>
                <w:rFonts w:ascii="CIDFont+F3" w:eastAsiaTheme="minorHAnsi" w:hAnsi="CIDFont+F3" w:cs="CIDFont+F3"/>
                <w:sz w:val="22"/>
                <w:szCs w:val="22"/>
                <w:lang w:eastAsia="en-US"/>
              </w:rPr>
              <w:t xml:space="preserve"> </w:t>
            </w:r>
            <w:r w:rsidRPr="00B2354A">
              <w:rPr>
                <w:rFonts w:ascii="CIDFont+F1" w:eastAsiaTheme="minorHAnsi" w:hAnsi="CIDFont+F1" w:cs="CIDFont+F1"/>
                <w:sz w:val="22"/>
                <w:szCs w:val="22"/>
                <w:lang w:eastAsia="en-US"/>
              </w:rPr>
              <w:t>identifiera</w:t>
            </w:r>
            <w:r>
              <w:rPr>
                <w:rFonts w:ascii="CIDFont+F1" w:eastAsiaTheme="minorHAnsi" w:hAnsi="CIDFont+F1" w:cs="CIDFont+F1"/>
                <w:sz w:val="22"/>
                <w:szCs w:val="22"/>
                <w:lang w:eastAsia="en-US"/>
              </w:rPr>
              <w:t xml:space="preserve"> och bedöma</w:t>
            </w:r>
            <w:r w:rsidRPr="00B2354A">
              <w:rPr>
                <w:rFonts w:ascii="CIDFont+F1" w:eastAsiaTheme="minorHAnsi" w:hAnsi="CIDFont+F1" w:cs="CIDFont+F1"/>
                <w:sz w:val="22"/>
                <w:szCs w:val="22"/>
                <w:lang w:eastAsia="en-US"/>
              </w:rPr>
              <w:t xml:space="preserve"> de utgångspunkter och förutsättningar som är väsentliga</w:t>
            </w:r>
            <w:r>
              <w:rPr>
                <w:rFonts w:ascii="CIDFont+F1" w:eastAsiaTheme="minorHAnsi" w:hAnsi="CIDFont+F1" w:cs="CIDFont+F1"/>
                <w:sz w:val="22"/>
                <w:szCs w:val="22"/>
                <w:lang w:eastAsia="en-US"/>
              </w:rPr>
              <w:t xml:space="preserve"> </w:t>
            </w:r>
            <w:r w:rsidRPr="00B2354A">
              <w:rPr>
                <w:rFonts w:ascii="CIDFont+F1" w:eastAsiaTheme="minorHAnsi" w:hAnsi="CIDFont+F1" w:cs="CIDFont+F1"/>
                <w:sz w:val="22"/>
                <w:szCs w:val="22"/>
                <w:lang w:eastAsia="en-US"/>
              </w:rPr>
              <w:t>för förståelse av nuvarande räddningstjänstverksamhet och tydliggöra</w:t>
            </w:r>
            <w:r>
              <w:rPr>
                <w:rFonts w:ascii="CIDFont+F1" w:eastAsiaTheme="minorHAnsi" w:hAnsi="CIDFont+F1" w:cs="CIDFont+F1"/>
                <w:sz w:val="22"/>
                <w:szCs w:val="22"/>
                <w:lang w:eastAsia="en-US"/>
              </w:rPr>
              <w:t xml:space="preserve"> </w:t>
            </w:r>
            <w:r w:rsidRPr="00B2354A">
              <w:rPr>
                <w:rFonts w:ascii="CIDFont+F1" w:eastAsiaTheme="minorHAnsi" w:hAnsi="CIDFont+F1" w:cs="CIDFont+F1"/>
                <w:sz w:val="22"/>
                <w:szCs w:val="22"/>
                <w:lang w:eastAsia="en-US"/>
              </w:rPr>
              <w:t>framtida utveckling och utmaningar i kommunerna Kungälvs och Ales</w:t>
            </w:r>
            <w:r>
              <w:rPr>
                <w:rFonts w:ascii="CIDFont+F1" w:eastAsiaTheme="minorHAnsi" w:hAnsi="CIDFont+F1" w:cs="CIDFont+F1"/>
                <w:sz w:val="22"/>
                <w:szCs w:val="22"/>
                <w:lang w:eastAsia="en-US"/>
              </w:rPr>
              <w:t xml:space="preserve"> </w:t>
            </w:r>
            <w:r w:rsidRPr="00B2354A">
              <w:rPr>
                <w:rFonts w:ascii="CIDFont+F1" w:eastAsiaTheme="minorHAnsi" w:hAnsi="CIDFont+F1" w:cs="CIDFont+F1"/>
                <w:sz w:val="22"/>
                <w:szCs w:val="22"/>
                <w:lang w:eastAsia="en-US"/>
              </w:rPr>
              <w:t>räddningstjänstverksamhet</w:t>
            </w:r>
            <w:r>
              <w:rPr>
                <w:rFonts w:ascii="CIDFont+F1" w:eastAsiaTheme="minorHAnsi" w:hAnsi="CIDFont+F1" w:cs="CIDFont+F1"/>
                <w:sz w:val="22"/>
                <w:szCs w:val="22"/>
                <w:lang w:eastAsia="en-US"/>
              </w:rPr>
              <w:t>.</w:t>
            </w:r>
            <w:r w:rsidRPr="00B2354A">
              <w:rPr>
                <w:rFonts w:ascii="CIDFont+F1" w:eastAsiaTheme="minorHAnsi" w:hAnsi="CIDFont+F1" w:cs="CIDFont+F1"/>
                <w:sz w:val="22"/>
                <w:szCs w:val="22"/>
                <w:lang w:eastAsia="en-US"/>
              </w:rPr>
              <w:t xml:space="preserve"> </w:t>
            </w:r>
          </w:p>
          <w:p w14:paraId="59FD4468" w14:textId="5A3620F4" w:rsidR="00B2354A" w:rsidRPr="00B2354A" w:rsidRDefault="00B2354A" w:rsidP="00B2354A">
            <w:pPr>
              <w:autoSpaceDE w:val="0"/>
              <w:autoSpaceDN w:val="0"/>
              <w:adjustRightInd w:val="0"/>
              <w:spacing w:before="240"/>
              <w:rPr>
                <w:rFonts w:ascii="CIDFont+F1" w:eastAsiaTheme="minorHAnsi" w:hAnsi="CIDFont+F1" w:cs="CIDFont+F1"/>
                <w:sz w:val="22"/>
                <w:szCs w:val="22"/>
                <w:lang w:eastAsia="en-US"/>
              </w:rPr>
            </w:pPr>
            <w:r>
              <w:rPr>
                <w:rFonts w:ascii="CIDFont+F1" w:eastAsiaTheme="minorHAnsi" w:hAnsi="CIDFont+F1" w:cs="CIDFont+F1"/>
                <w:sz w:val="22"/>
                <w:szCs w:val="22"/>
                <w:lang w:eastAsia="en-US"/>
              </w:rPr>
              <w:t>Utredningen ska slutredovisas senast den 28 april. Rapporten kommer därefter redovisas för förbundsstyrelsen.</w:t>
            </w:r>
          </w:p>
          <w:p w14:paraId="7DC8970D" w14:textId="77777777" w:rsidR="00891243" w:rsidRPr="00A06113" w:rsidRDefault="00891243" w:rsidP="00F26EB6">
            <w:pPr>
              <w:pStyle w:val="Brdtext"/>
              <w:rPr>
                <w:rFonts w:ascii="Calibri" w:hAnsi="Calibri"/>
              </w:rPr>
            </w:pPr>
          </w:p>
          <w:p w14:paraId="1A647302" w14:textId="58A51B31" w:rsidR="00891243" w:rsidRDefault="00891243" w:rsidP="00F26EB6">
            <w:pPr>
              <w:pStyle w:val="Brdtext"/>
              <w:rPr>
                <w:rFonts w:ascii="Calibri" w:hAnsi="Calibri"/>
                <w:sz w:val="22"/>
                <w:szCs w:val="22"/>
              </w:rPr>
            </w:pPr>
            <w:r w:rsidRPr="00A06113">
              <w:rPr>
                <w:rFonts w:ascii="Calibri" w:hAnsi="Calibri"/>
                <w:sz w:val="22"/>
                <w:szCs w:val="22"/>
              </w:rPr>
              <w:t>FÖRBUNDSSTYRELSENS BESLUT</w:t>
            </w:r>
          </w:p>
          <w:p w14:paraId="13A5ED03" w14:textId="77777777" w:rsidR="00B2354A" w:rsidRDefault="00B2354A" w:rsidP="00B2354A">
            <w:pPr>
              <w:pStyle w:val="Brdtext"/>
              <w:rPr>
                <w:rFonts w:ascii="Calibri" w:hAnsi="Calibri"/>
                <w:sz w:val="22"/>
                <w:szCs w:val="22"/>
              </w:rPr>
            </w:pPr>
            <w:r>
              <w:rPr>
                <w:rFonts w:ascii="Calibri" w:hAnsi="Calibri"/>
                <w:sz w:val="22"/>
                <w:szCs w:val="22"/>
              </w:rPr>
              <w:t xml:space="preserve">Förbundsstyrelsen antecknar informationen. </w:t>
            </w:r>
          </w:p>
          <w:p w14:paraId="0A98D2D1" w14:textId="77777777" w:rsidR="00891243" w:rsidRPr="00D3043E" w:rsidRDefault="00891243" w:rsidP="00F26EB6">
            <w:pPr>
              <w:pStyle w:val="Brdtext"/>
              <w:rPr>
                <w:rFonts w:ascii="Calibri" w:hAnsi="Calibri"/>
                <w:sz w:val="22"/>
                <w:szCs w:val="22"/>
              </w:rPr>
            </w:pPr>
            <w:r>
              <w:rPr>
                <w:rFonts w:ascii="Calibri" w:hAnsi="Calibri"/>
                <w:color w:val="000000"/>
                <w:sz w:val="22"/>
                <w:szCs w:val="22"/>
              </w:rPr>
              <w:t>_____</w:t>
            </w:r>
          </w:p>
        </w:tc>
      </w:tr>
    </w:tbl>
    <w:p w14:paraId="0D408D65" w14:textId="236EB150" w:rsidR="00891243" w:rsidRDefault="00891243"/>
    <w:p w14:paraId="6894FD76" w14:textId="77777777" w:rsidR="00891243" w:rsidRDefault="00891243">
      <w:pPr>
        <w:spacing w:after="200" w:line="276" w:lineRule="auto"/>
      </w:pPr>
      <w:r>
        <w:br w:type="page"/>
      </w:r>
    </w:p>
    <w:tbl>
      <w:tblPr>
        <w:tblW w:w="0" w:type="auto"/>
        <w:tblLook w:val="01E0" w:firstRow="1" w:lastRow="1" w:firstColumn="1" w:lastColumn="1" w:noHBand="0" w:noVBand="0"/>
      </w:tblPr>
      <w:tblGrid>
        <w:gridCol w:w="2056"/>
        <w:gridCol w:w="3370"/>
        <w:gridCol w:w="3644"/>
      </w:tblGrid>
      <w:tr w:rsidR="00891243" w:rsidRPr="00A24084" w14:paraId="1EF59580" w14:textId="77777777" w:rsidTr="00F26EB6">
        <w:tc>
          <w:tcPr>
            <w:tcW w:w="2056" w:type="dxa"/>
          </w:tcPr>
          <w:p w14:paraId="1081BB4D" w14:textId="77777777" w:rsidR="00891243" w:rsidRPr="00A24084" w:rsidRDefault="00891243" w:rsidP="00F26EB6">
            <w:pPr>
              <w:pStyle w:val="Brdtext"/>
            </w:pPr>
          </w:p>
        </w:tc>
        <w:tc>
          <w:tcPr>
            <w:tcW w:w="3370" w:type="dxa"/>
          </w:tcPr>
          <w:p w14:paraId="5BFB2DCC" w14:textId="77777777" w:rsidR="00891243" w:rsidRDefault="00891243" w:rsidP="00F26EB6">
            <w:pPr>
              <w:pStyle w:val="Brdtext"/>
              <w:rPr>
                <w:rFonts w:ascii="Calibri" w:hAnsi="Calibri"/>
                <w:sz w:val="22"/>
                <w:szCs w:val="22"/>
              </w:rPr>
            </w:pPr>
          </w:p>
          <w:p w14:paraId="4E18C71F" w14:textId="4579C466" w:rsidR="00891243" w:rsidRPr="00A06113" w:rsidRDefault="00891243" w:rsidP="00F26EB6">
            <w:pPr>
              <w:pStyle w:val="Brdtext"/>
              <w:rPr>
                <w:rFonts w:ascii="Calibri" w:hAnsi="Calibri"/>
              </w:rPr>
            </w:pPr>
            <w:r w:rsidRPr="00A06113">
              <w:rPr>
                <w:rFonts w:ascii="Calibri" w:hAnsi="Calibri"/>
                <w:sz w:val="22"/>
                <w:szCs w:val="22"/>
              </w:rPr>
              <w:t>F</w:t>
            </w:r>
            <w:r>
              <w:rPr>
                <w:rFonts w:ascii="Calibri" w:hAnsi="Calibri"/>
                <w:sz w:val="22"/>
                <w:szCs w:val="22"/>
              </w:rPr>
              <w:t>S</w:t>
            </w:r>
            <w:r w:rsidRPr="00A06113">
              <w:rPr>
                <w:rFonts w:ascii="Calibri" w:hAnsi="Calibri"/>
                <w:sz w:val="22"/>
                <w:szCs w:val="22"/>
              </w:rPr>
              <w:t xml:space="preserve"> §</w:t>
            </w:r>
            <w:r>
              <w:rPr>
                <w:rFonts w:ascii="Calibri" w:hAnsi="Calibri"/>
                <w:sz w:val="22"/>
                <w:szCs w:val="22"/>
              </w:rPr>
              <w:t xml:space="preserve"> </w:t>
            </w:r>
            <w:r w:rsidR="00945D92">
              <w:rPr>
                <w:rFonts w:ascii="Calibri" w:hAnsi="Calibri"/>
                <w:sz w:val="22"/>
                <w:szCs w:val="22"/>
              </w:rPr>
              <w:t>36</w:t>
            </w:r>
          </w:p>
        </w:tc>
        <w:tc>
          <w:tcPr>
            <w:tcW w:w="3644" w:type="dxa"/>
          </w:tcPr>
          <w:p w14:paraId="279BCC33" w14:textId="77777777" w:rsidR="00891243" w:rsidRPr="00A06113" w:rsidRDefault="00891243" w:rsidP="00F26EB6">
            <w:pPr>
              <w:pStyle w:val="Brdtext"/>
              <w:rPr>
                <w:rFonts w:ascii="Calibri" w:hAnsi="Calibri"/>
              </w:rPr>
            </w:pPr>
          </w:p>
        </w:tc>
      </w:tr>
      <w:tr w:rsidR="00891243" w:rsidRPr="00A24084" w14:paraId="11C1FC26" w14:textId="77777777" w:rsidTr="00F26EB6">
        <w:tc>
          <w:tcPr>
            <w:tcW w:w="2056" w:type="dxa"/>
          </w:tcPr>
          <w:p w14:paraId="4E75023A" w14:textId="77777777" w:rsidR="00891243" w:rsidRPr="00A24084" w:rsidRDefault="00891243" w:rsidP="00F26EB6">
            <w:pPr>
              <w:pStyle w:val="Brdtext"/>
            </w:pPr>
          </w:p>
        </w:tc>
        <w:tc>
          <w:tcPr>
            <w:tcW w:w="7014" w:type="dxa"/>
            <w:gridSpan w:val="2"/>
          </w:tcPr>
          <w:p w14:paraId="79E343C8" w14:textId="2ABD3BBC" w:rsidR="00891243" w:rsidRPr="00945D92" w:rsidRDefault="00945D92" w:rsidP="00F26EB6">
            <w:pPr>
              <w:pStyle w:val="Brdtext"/>
              <w:pBdr>
                <w:bottom w:val="single" w:sz="4" w:space="1" w:color="auto"/>
              </w:pBdr>
              <w:rPr>
                <w:rFonts w:ascii="Calibri" w:hAnsi="Calibri"/>
                <w:b/>
                <w:sz w:val="22"/>
                <w:szCs w:val="22"/>
              </w:rPr>
            </w:pPr>
            <w:r>
              <w:rPr>
                <w:rFonts w:ascii="Calibri" w:hAnsi="Calibri"/>
                <w:b/>
                <w:sz w:val="22"/>
                <w:szCs w:val="22"/>
              </w:rPr>
              <w:t>E</w:t>
            </w:r>
            <w:r w:rsidR="00891243">
              <w:rPr>
                <w:rFonts w:ascii="Calibri" w:hAnsi="Calibri"/>
                <w:b/>
                <w:sz w:val="22"/>
                <w:szCs w:val="22"/>
              </w:rPr>
              <w:t>konomisk</w:t>
            </w:r>
            <w:r>
              <w:rPr>
                <w:rFonts w:ascii="Calibri" w:hAnsi="Calibri"/>
                <w:b/>
                <w:sz w:val="22"/>
                <w:szCs w:val="22"/>
              </w:rPr>
              <w:t>t</w:t>
            </w:r>
            <w:r w:rsidR="00891243">
              <w:rPr>
                <w:rFonts w:ascii="Calibri" w:hAnsi="Calibri"/>
                <w:b/>
                <w:sz w:val="22"/>
                <w:szCs w:val="22"/>
              </w:rPr>
              <w:t xml:space="preserve"> läge 2023</w:t>
            </w:r>
            <w:r>
              <w:rPr>
                <w:rFonts w:ascii="Calibri" w:hAnsi="Calibri"/>
                <w:b/>
                <w:sz w:val="22"/>
                <w:szCs w:val="22"/>
              </w:rPr>
              <w:t xml:space="preserve"> samt information från medlemssamrådet den 1 mars 2023</w:t>
            </w:r>
          </w:p>
          <w:p w14:paraId="13E9BC52" w14:textId="3C268C45" w:rsidR="00891243" w:rsidRDefault="00945D92" w:rsidP="00F26EB6">
            <w:pPr>
              <w:pStyle w:val="Brdtext"/>
              <w:rPr>
                <w:rFonts w:ascii="Calibri" w:hAnsi="Calibri"/>
                <w:sz w:val="22"/>
                <w:szCs w:val="22"/>
              </w:rPr>
            </w:pPr>
            <w:r>
              <w:rPr>
                <w:rFonts w:ascii="Calibri" w:hAnsi="Calibri"/>
                <w:sz w:val="22"/>
                <w:szCs w:val="22"/>
              </w:rPr>
              <w:t>Den 1 mars 2023 genomfördes ett extra insatt medlemssamråd med anledning av det ekonomiska läget. Mötet genomfördes efter beslut av förbundsstyrelsen. Vid mötet redogjorde förbundsdirektör Lars Klevensparr och ekonomichef Marie Karlsson för de omständigheter som lett fram till det ansträngda ekonomiska läget samt presenterade förslag till alternativa åtgärder.</w:t>
            </w:r>
          </w:p>
          <w:p w14:paraId="1B3DD7B9" w14:textId="78B0AB69" w:rsidR="00945D92" w:rsidRDefault="00945D92" w:rsidP="00F26EB6">
            <w:pPr>
              <w:pStyle w:val="Brdtext"/>
              <w:rPr>
                <w:rFonts w:ascii="Calibri" w:hAnsi="Calibri"/>
                <w:sz w:val="22"/>
                <w:szCs w:val="22"/>
              </w:rPr>
            </w:pPr>
            <w:r>
              <w:rPr>
                <w:rFonts w:ascii="Calibri" w:hAnsi="Calibri"/>
                <w:sz w:val="22"/>
                <w:szCs w:val="22"/>
              </w:rPr>
              <w:t xml:space="preserve">Medlemssamrådet önskade inför ordinarie </w:t>
            </w:r>
            <w:r w:rsidRPr="00EC7495">
              <w:rPr>
                <w:rFonts w:ascii="Calibri" w:hAnsi="Calibri"/>
                <w:sz w:val="22"/>
                <w:szCs w:val="22"/>
              </w:rPr>
              <w:t xml:space="preserve">medlemssamråd den </w:t>
            </w:r>
            <w:r w:rsidR="00EC7495" w:rsidRPr="00EC7495">
              <w:rPr>
                <w:rFonts w:ascii="Calibri" w:hAnsi="Calibri"/>
                <w:sz w:val="22"/>
                <w:szCs w:val="22"/>
              </w:rPr>
              <w:t xml:space="preserve">3 </w:t>
            </w:r>
            <w:r w:rsidRPr="00EC7495">
              <w:rPr>
                <w:rFonts w:ascii="Calibri" w:hAnsi="Calibri"/>
                <w:sz w:val="22"/>
                <w:szCs w:val="22"/>
              </w:rPr>
              <w:t>april få</w:t>
            </w:r>
            <w:r>
              <w:rPr>
                <w:rFonts w:ascii="Calibri" w:hAnsi="Calibri"/>
                <w:sz w:val="22"/>
                <w:szCs w:val="22"/>
              </w:rPr>
              <w:t xml:space="preserve"> ett mer utförligt skriftligt underlag att ta ställning till. Med anledning härav har förbundsstyrelsens ordförande kallat till ett extra insatt förbundsstyrelsemöte den 23 mars 2023 för att besluta om det underlag förbundet ska ta fram.</w:t>
            </w:r>
          </w:p>
          <w:p w14:paraId="5E4B7E12" w14:textId="0D60E43C" w:rsidR="00945D92" w:rsidRPr="00F74053" w:rsidRDefault="00945D92" w:rsidP="00F26EB6">
            <w:pPr>
              <w:pStyle w:val="Brdtext"/>
              <w:rPr>
                <w:rFonts w:ascii="Calibri" w:hAnsi="Calibri"/>
                <w:sz w:val="22"/>
                <w:szCs w:val="22"/>
              </w:rPr>
            </w:pPr>
            <w:r>
              <w:rPr>
                <w:rFonts w:ascii="Calibri" w:hAnsi="Calibri"/>
                <w:sz w:val="22"/>
                <w:szCs w:val="22"/>
              </w:rPr>
              <w:t>Information har lämnats till arbetstagarorganisationerna den 13 mars 2023.</w:t>
            </w:r>
          </w:p>
          <w:p w14:paraId="379C2FD6" w14:textId="77777777" w:rsidR="00F74053" w:rsidRPr="00F74053" w:rsidRDefault="00F74053" w:rsidP="00F26EB6">
            <w:pPr>
              <w:pStyle w:val="Brdtext"/>
              <w:rPr>
                <w:rFonts w:ascii="Calibri" w:hAnsi="Calibri"/>
                <w:sz w:val="22"/>
                <w:szCs w:val="22"/>
              </w:rPr>
            </w:pPr>
          </w:p>
          <w:p w14:paraId="600A4151" w14:textId="77777777" w:rsidR="00891243" w:rsidRPr="00F74053" w:rsidRDefault="00891243" w:rsidP="00F26EB6">
            <w:pPr>
              <w:pStyle w:val="Brdtext"/>
              <w:rPr>
                <w:rFonts w:ascii="Calibri" w:hAnsi="Calibri"/>
                <w:sz w:val="22"/>
                <w:szCs w:val="22"/>
              </w:rPr>
            </w:pPr>
            <w:r w:rsidRPr="00F74053">
              <w:rPr>
                <w:rFonts w:ascii="Calibri" w:hAnsi="Calibri"/>
                <w:sz w:val="22"/>
                <w:szCs w:val="22"/>
              </w:rPr>
              <w:t>FÖRBUNDSSTYRELSENS BESLUT</w:t>
            </w:r>
          </w:p>
          <w:p w14:paraId="0478A80E" w14:textId="7D99D3A9" w:rsidR="00891243" w:rsidRPr="00F74053" w:rsidRDefault="00F74053" w:rsidP="00F26EB6">
            <w:pPr>
              <w:pStyle w:val="Brdtext"/>
              <w:rPr>
                <w:rFonts w:ascii="Calibri" w:hAnsi="Calibri"/>
                <w:sz w:val="22"/>
                <w:szCs w:val="22"/>
              </w:rPr>
            </w:pPr>
            <w:r w:rsidRPr="00F74053">
              <w:rPr>
                <w:rFonts w:ascii="Calibri" w:hAnsi="Calibri"/>
                <w:sz w:val="22"/>
                <w:szCs w:val="22"/>
              </w:rPr>
              <w:t xml:space="preserve">Förbundsstyrelsen </w:t>
            </w:r>
            <w:r w:rsidR="00945D92">
              <w:rPr>
                <w:rFonts w:ascii="Calibri" w:hAnsi="Calibri"/>
                <w:sz w:val="22"/>
                <w:szCs w:val="22"/>
              </w:rPr>
              <w:t>antecknar informationen.</w:t>
            </w:r>
          </w:p>
          <w:p w14:paraId="23D3DC95" w14:textId="77777777" w:rsidR="00891243" w:rsidRPr="00D3043E" w:rsidRDefault="00891243" w:rsidP="00F26EB6">
            <w:pPr>
              <w:pStyle w:val="Brdtext"/>
              <w:rPr>
                <w:rFonts w:ascii="Calibri" w:hAnsi="Calibri"/>
                <w:sz w:val="22"/>
                <w:szCs w:val="22"/>
              </w:rPr>
            </w:pPr>
            <w:r>
              <w:rPr>
                <w:rFonts w:ascii="Calibri" w:hAnsi="Calibri"/>
                <w:color w:val="000000"/>
                <w:sz w:val="22"/>
                <w:szCs w:val="22"/>
              </w:rPr>
              <w:t>_____</w:t>
            </w:r>
          </w:p>
        </w:tc>
      </w:tr>
    </w:tbl>
    <w:p w14:paraId="1ACF72AA" w14:textId="367FDB99" w:rsidR="00891243" w:rsidRDefault="00891243"/>
    <w:p w14:paraId="62185538" w14:textId="77777777" w:rsidR="00891243" w:rsidRDefault="00891243">
      <w:pPr>
        <w:spacing w:after="200" w:line="276" w:lineRule="auto"/>
      </w:pPr>
      <w:r>
        <w:br w:type="page"/>
      </w:r>
    </w:p>
    <w:tbl>
      <w:tblPr>
        <w:tblW w:w="0" w:type="auto"/>
        <w:tblLook w:val="01E0" w:firstRow="1" w:lastRow="1" w:firstColumn="1" w:lastColumn="1" w:noHBand="0" w:noVBand="0"/>
      </w:tblPr>
      <w:tblGrid>
        <w:gridCol w:w="2053"/>
        <w:gridCol w:w="7017"/>
      </w:tblGrid>
      <w:tr w:rsidR="001B1E2A" w:rsidRPr="00A06113" w14:paraId="5F2D35D8" w14:textId="77777777" w:rsidTr="001B1E2A">
        <w:tc>
          <w:tcPr>
            <w:tcW w:w="2053" w:type="dxa"/>
          </w:tcPr>
          <w:p w14:paraId="30B09239" w14:textId="77777777" w:rsidR="001B1E2A" w:rsidRDefault="001B1E2A" w:rsidP="001B1E2A">
            <w:pPr>
              <w:pStyle w:val="Brdtext"/>
            </w:pPr>
          </w:p>
          <w:p w14:paraId="00E6591F" w14:textId="77777777" w:rsidR="001B1E2A" w:rsidRPr="00A24084" w:rsidRDefault="001B1E2A" w:rsidP="001B1E2A">
            <w:pPr>
              <w:pStyle w:val="Brdtext"/>
            </w:pPr>
          </w:p>
        </w:tc>
        <w:tc>
          <w:tcPr>
            <w:tcW w:w="7017" w:type="dxa"/>
          </w:tcPr>
          <w:p w14:paraId="1FF5A785" w14:textId="77777777" w:rsidR="001B1E2A" w:rsidRDefault="001B1E2A" w:rsidP="001B1E2A">
            <w:pPr>
              <w:pStyle w:val="Brdtext"/>
              <w:rPr>
                <w:rFonts w:ascii="Calibri" w:hAnsi="Calibri"/>
                <w:sz w:val="22"/>
                <w:szCs w:val="22"/>
              </w:rPr>
            </w:pPr>
          </w:p>
          <w:p w14:paraId="2E286812" w14:textId="1E02DB54" w:rsidR="001B1E2A" w:rsidRPr="00A06113" w:rsidRDefault="001B1E2A" w:rsidP="001B1E2A">
            <w:pPr>
              <w:pStyle w:val="Brdtext"/>
              <w:rPr>
                <w:rFonts w:ascii="Calibri" w:hAnsi="Calibri"/>
              </w:rPr>
            </w:pPr>
            <w:r w:rsidRPr="00A06113">
              <w:rPr>
                <w:rFonts w:ascii="Calibri" w:hAnsi="Calibri"/>
                <w:sz w:val="22"/>
                <w:szCs w:val="22"/>
              </w:rPr>
              <w:t xml:space="preserve">Fs § </w:t>
            </w:r>
            <w:r w:rsidR="00945D92">
              <w:rPr>
                <w:rFonts w:ascii="Calibri" w:hAnsi="Calibri"/>
                <w:sz w:val="22"/>
                <w:szCs w:val="22"/>
              </w:rPr>
              <w:t>37</w:t>
            </w:r>
          </w:p>
        </w:tc>
      </w:tr>
      <w:tr w:rsidR="001B1E2A" w:rsidRPr="000D23C1" w14:paraId="551D3E13" w14:textId="77777777" w:rsidTr="001B1E2A">
        <w:tc>
          <w:tcPr>
            <w:tcW w:w="2053" w:type="dxa"/>
          </w:tcPr>
          <w:p w14:paraId="6477839C" w14:textId="77777777" w:rsidR="001B1E2A" w:rsidRPr="00A24084" w:rsidRDefault="001B1E2A" w:rsidP="001B1E2A">
            <w:pPr>
              <w:pStyle w:val="Brdtext"/>
            </w:pPr>
          </w:p>
        </w:tc>
        <w:tc>
          <w:tcPr>
            <w:tcW w:w="7017" w:type="dxa"/>
          </w:tcPr>
          <w:p w14:paraId="5800DBA0" w14:textId="77777777" w:rsidR="003C4466" w:rsidRPr="00CD0502" w:rsidRDefault="003C4466" w:rsidP="003C4466">
            <w:pPr>
              <w:pStyle w:val="Brdtext"/>
              <w:pBdr>
                <w:bottom w:val="single" w:sz="4" w:space="1" w:color="auto"/>
              </w:pBdr>
              <w:rPr>
                <w:rFonts w:asciiTheme="minorHAnsi" w:hAnsiTheme="minorHAnsi" w:cstheme="minorHAnsi"/>
                <w:b/>
                <w:sz w:val="22"/>
                <w:szCs w:val="22"/>
              </w:rPr>
            </w:pPr>
            <w:r w:rsidRPr="00CD0502">
              <w:rPr>
                <w:rFonts w:asciiTheme="minorHAnsi" w:hAnsiTheme="minorHAnsi" w:cstheme="minorHAnsi"/>
                <w:b/>
                <w:sz w:val="22"/>
                <w:szCs w:val="22"/>
              </w:rPr>
              <w:t>Förbundsdirektören informerar om aktuella frågor inom RSG</w:t>
            </w:r>
          </w:p>
          <w:p w14:paraId="1B9AEE6F" w14:textId="016AE13D" w:rsidR="00F74053" w:rsidRPr="002A26C1" w:rsidRDefault="005F1286" w:rsidP="005F1286">
            <w:pPr>
              <w:pStyle w:val="Brdtext"/>
              <w:numPr>
                <w:ilvl w:val="0"/>
                <w:numId w:val="2"/>
              </w:numPr>
              <w:rPr>
                <w:rFonts w:asciiTheme="minorHAnsi" w:hAnsiTheme="minorHAnsi" w:cstheme="minorHAnsi"/>
                <w:sz w:val="22"/>
                <w:szCs w:val="22"/>
              </w:rPr>
            </w:pPr>
            <w:r>
              <w:rPr>
                <w:rFonts w:ascii="Calibri" w:hAnsi="Calibri"/>
                <w:sz w:val="22"/>
                <w:szCs w:val="22"/>
              </w:rPr>
              <w:t>Vid styrgruppsmöte med Västra Räddningsregionen (VRR) meddelade Alingsås och Vårgårda Räddningstjänstförbund (AVRF) att de planerar att lämna VRR. RSG avser med anledning av det att säga upp avtalet om ledningssamverkan med AVRF. Avtalets uppsägningstid är 1 år.</w:t>
            </w:r>
          </w:p>
          <w:p w14:paraId="7C4F84F9" w14:textId="31EF6E5B" w:rsidR="002A26C1" w:rsidRPr="002A26C1" w:rsidRDefault="002A26C1" w:rsidP="005F1286">
            <w:pPr>
              <w:pStyle w:val="Brdtext"/>
              <w:numPr>
                <w:ilvl w:val="0"/>
                <w:numId w:val="2"/>
              </w:numPr>
              <w:rPr>
                <w:rFonts w:asciiTheme="minorHAnsi" w:hAnsiTheme="minorHAnsi" w:cstheme="minorHAnsi"/>
                <w:sz w:val="22"/>
                <w:szCs w:val="22"/>
              </w:rPr>
            </w:pPr>
            <w:r>
              <w:rPr>
                <w:rFonts w:asciiTheme="minorHAnsi" w:hAnsiTheme="minorHAnsi"/>
                <w:sz w:val="22"/>
                <w:szCs w:val="22"/>
              </w:rPr>
              <w:t>Herrljunga kommun har i möte med RSG:s ledning aviserat att de har för avsikt att lämna in ansökan om medlemskap i kommunalförbundet RSG.</w:t>
            </w:r>
          </w:p>
          <w:p w14:paraId="4969705A" w14:textId="6CFE1D76" w:rsidR="002A26C1" w:rsidRPr="002A26C1" w:rsidRDefault="002A26C1" w:rsidP="005F1286">
            <w:pPr>
              <w:pStyle w:val="Brdtext"/>
              <w:numPr>
                <w:ilvl w:val="0"/>
                <w:numId w:val="2"/>
              </w:numPr>
              <w:rPr>
                <w:rFonts w:asciiTheme="minorHAnsi" w:hAnsiTheme="minorHAnsi" w:cstheme="minorHAnsi"/>
                <w:sz w:val="22"/>
                <w:szCs w:val="22"/>
              </w:rPr>
            </w:pPr>
            <w:r>
              <w:rPr>
                <w:rFonts w:asciiTheme="minorHAnsi" w:hAnsiTheme="minorHAnsi"/>
                <w:sz w:val="22"/>
                <w:szCs w:val="22"/>
              </w:rPr>
              <w:t>RSG planerar att vidta åtgärder mot Sävenäs rangerbangård. En mer djupgående information lämnas vid kommande sammanträde med förbundsstyrelsen.</w:t>
            </w:r>
          </w:p>
          <w:p w14:paraId="6BBD281C" w14:textId="02160C68" w:rsidR="002A26C1" w:rsidRPr="002A26C1" w:rsidRDefault="002A26C1" w:rsidP="005F1286">
            <w:pPr>
              <w:pStyle w:val="Brdtext"/>
              <w:numPr>
                <w:ilvl w:val="0"/>
                <w:numId w:val="2"/>
              </w:numPr>
              <w:rPr>
                <w:rFonts w:asciiTheme="minorHAnsi" w:hAnsiTheme="minorHAnsi" w:cstheme="minorHAnsi"/>
                <w:sz w:val="22"/>
                <w:szCs w:val="22"/>
              </w:rPr>
            </w:pPr>
            <w:r>
              <w:rPr>
                <w:rFonts w:asciiTheme="minorHAnsi" w:hAnsiTheme="minorHAnsi"/>
                <w:sz w:val="22"/>
                <w:szCs w:val="22"/>
              </w:rPr>
              <w:t>Under pandemin fick RSG dispens för att använda skyddsmask 90. Dispensen har löpt ut och skyddsmasken får inte användas eftersom den saknar CE-märkning. RSG kommer att köpa in masker för att ersätta skyddsmask 90.</w:t>
            </w:r>
          </w:p>
          <w:p w14:paraId="22E6A09D" w14:textId="76BAA855" w:rsidR="002A26C1" w:rsidRPr="002A26C1" w:rsidRDefault="002A26C1" w:rsidP="005F1286">
            <w:pPr>
              <w:pStyle w:val="Brdtext"/>
              <w:numPr>
                <w:ilvl w:val="0"/>
                <w:numId w:val="2"/>
              </w:numPr>
              <w:rPr>
                <w:rFonts w:asciiTheme="minorHAnsi" w:hAnsiTheme="minorHAnsi" w:cstheme="minorHAnsi"/>
                <w:sz w:val="22"/>
                <w:szCs w:val="22"/>
              </w:rPr>
            </w:pPr>
            <w:r>
              <w:rPr>
                <w:rFonts w:asciiTheme="minorHAnsi" w:hAnsiTheme="minorHAnsi"/>
                <w:sz w:val="22"/>
                <w:szCs w:val="22"/>
              </w:rPr>
              <w:t xml:space="preserve">Förbundsdirektör Lars Klevensparr och Räddningschef Anders Ekberg har träffat MSB i syfte att diskutera en mer flexibel operativ bemanning. MSB meddelade att de har fullt förtroende för RSG:s förmåga att planera och utföra räddningstjänst på bästa sätt. </w:t>
            </w:r>
          </w:p>
          <w:p w14:paraId="71D8AA67" w14:textId="323D5AAC" w:rsidR="002A26C1" w:rsidRPr="002A26C1" w:rsidRDefault="002A26C1" w:rsidP="005F1286">
            <w:pPr>
              <w:pStyle w:val="Brdtext"/>
              <w:numPr>
                <w:ilvl w:val="0"/>
                <w:numId w:val="2"/>
              </w:numPr>
              <w:rPr>
                <w:rFonts w:asciiTheme="minorHAnsi" w:hAnsiTheme="minorHAnsi" w:cstheme="minorHAnsi"/>
                <w:sz w:val="22"/>
                <w:szCs w:val="22"/>
              </w:rPr>
            </w:pPr>
            <w:r>
              <w:rPr>
                <w:rFonts w:asciiTheme="minorHAnsi" w:hAnsiTheme="minorHAnsi"/>
                <w:sz w:val="22"/>
                <w:szCs w:val="22"/>
              </w:rPr>
              <w:t xml:space="preserve">RSG ska under våren vara värd för en nationell utbildning i hantering av </w:t>
            </w:r>
            <w:proofErr w:type="spellStart"/>
            <w:r>
              <w:rPr>
                <w:rFonts w:asciiTheme="minorHAnsi" w:hAnsiTheme="minorHAnsi"/>
                <w:sz w:val="22"/>
                <w:szCs w:val="22"/>
              </w:rPr>
              <w:t>oexploderad</w:t>
            </w:r>
            <w:proofErr w:type="spellEnd"/>
            <w:r>
              <w:rPr>
                <w:rFonts w:asciiTheme="minorHAnsi" w:hAnsiTheme="minorHAnsi"/>
                <w:sz w:val="22"/>
                <w:szCs w:val="22"/>
              </w:rPr>
              <w:t xml:space="preserve"> ammunition.</w:t>
            </w:r>
          </w:p>
          <w:p w14:paraId="09A9CD78" w14:textId="77777777" w:rsidR="002A26C1" w:rsidRDefault="002A26C1" w:rsidP="002A26C1">
            <w:pPr>
              <w:pStyle w:val="Brdtext"/>
              <w:ind w:left="720"/>
              <w:rPr>
                <w:rFonts w:asciiTheme="minorHAnsi" w:hAnsiTheme="minorHAnsi" w:cstheme="minorHAnsi"/>
                <w:sz w:val="22"/>
                <w:szCs w:val="22"/>
              </w:rPr>
            </w:pPr>
          </w:p>
          <w:p w14:paraId="4DAD589A" w14:textId="47569AB7" w:rsidR="001B1E2A" w:rsidRPr="00CD0502" w:rsidRDefault="001B1E2A" w:rsidP="001B1E2A">
            <w:pPr>
              <w:pStyle w:val="Brdtext"/>
              <w:overflowPunct w:val="0"/>
              <w:autoSpaceDE w:val="0"/>
              <w:autoSpaceDN w:val="0"/>
              <w:adjustRightInd w:val="0"/>
              <w:textAlignment w:val="baseline"/>
              <w:rPr>
                <w:rFonts w:asciiTheme="minorHAnsi" w:hAnsiTheme="minorHAnsi" w:cstheme="minorHAnsi"/>
                <w:sz w:val="22"/>
                <w:szCs w:val="22"/>
              </w:rPr>
            </w:pPr>
            <w:r w:rsidRPr="00CD0502">
              <w:rPr>
                <w:rFonts w:asciiTheme="minorHAnsi" w:hAnsiTheme="minorHAnsi" w:cstheme="minorHAnsi"/>
                <w:sz w:val="22"/>
                <w:szCs w:val="22"/>
              </w:rPr>
              <w:t>FÖRBUNDSSTYRELSENS BESLUT</w:t>
            </w:r>
          </w:p>
          <w:p w14:paraId="47A9B8A4" w14:textId="77777777" w:rsidR="001B1E2A" w:rsidRPr="00CD0502" w:rsidRDefault="001B1E2A" w:rsidP="00F71F79">
            <w:pPr>
              <w:pStyle w:val="Brdtext"/>
              <w:rPr>
                <w:rFonts w:asciiTheme="minorHAnsi" w:hAnsiTheme="minorHAnsi" w:cstheme="minorHAnsi"/>
                <w:sz w:val="22"/>
                <w:szCs w:val="22"/>
              </w:rPr>
            </w:pPr>
            <w:r w:rsidRPr="00CD0502">
              <w:rPr>
                <w:rFonts w:asciiTheme="minorHAnsi" w:hAnsiTheme="minorHAnsi" w:cstheme="minorHAnsi"/>
                <w:sz w:val="22"/>
                <w:szCs w:val="22"/>
              </w:rPr>
              <w:t>Informationen antecknas.</w:t>
            </w:r>
            <w:r w:rsidR="00F71F79">
              <w:rPr>
                <w:rFonts w:asciiTheme="minorHAnsi" w:hAnsiTheme="minorHAnsi" w:cstheme="minorHAnsi"/>
                <w:sz w:val="22"/>
                <w:szCs w:val="22"/>
              </w:rPr>
              <w:br/>
              <w:t>_____</w:t>
            </w:r>
          </w:p>
        </w:tc>
      </w:tr>
    </w:tbl>
    <w:p w14:paraId="70F08399" w14:textId="0C56E95B" w:rsidR="005E779E" w:rsidRDefault="005E779E">
      <w:pPr>
        <w:spacing w:after="200" w:line="276" w:lineRule="auto"/>
      </w:pPr>
    </w:p>
    <w:p w14:paraId="55F57AD1" w14:textId="39CE581A" w:rsidR="005F1286" w:rsidRDefault="005F1286">
      <w:pPr>
        <w:spacing w:after="200" w:line="276" w:lineRule="auto"/>
      </w:pPr>
      <w:r>
        <w:br w:type="page"/>
      </w:r>
    </w:p>
    <w:p w14:paraId="3C16B4F6" w14:textId="77777777" w:rsidR="005E779E" w:rsidRDefault="005E779E" w:rsidP="00B67422"/>
    <w:tbl>
      <w:tblPr>
        <w:tblW w:w="0" w:type="auto"/>
        <w:tblLook w:val="01E0" w:firstRow="1" w:lastRow="1" w:firstColumn="1" w:lastColumn="1" w:noHBand="0" w:noVBand="0"/>
      </w:tblPr>
      <w:tblGrid>
        <w:gridCol w:w="2052"/>
        <w:gridCol w:w="3367"/>
        <w:gridCol w:w="3651"/>
      </w:tblGrid>
      <w:tr w:rsidR="000C7C3D" w:rsidRPr="0026282D" w14:paraId="17AC26A4" w14:textId="77777777" w:rsidTr="00A04F9A">
        <w:tc>
          <w:tcPr>
            <w:tcW w:w="2052" w:type="dxa"/>
          </w:tcPr>
          <w:p w14:paraId="78EA6B44" w14:textId="77777777" w:rsidR="000C7C3D" w:rsidRPr="00A24084" w:rsidRDefault="000C7C3D" w:rsidP="000E44D1">
            <w:pPr>
              <w:pStyle w:val="Brdtext"/>
            </w:pPr>
          </w:p>
        </w:tc>
        <w:tc>
          <w:tcPr>
            <w:tcW w:w="3367" w:type="dxa"/>
          </w:tcPr>
          <w:p w14:paraId="61E1D146" w14:textId="77777777" w:rsidR="002A26C1" w:rsidRDefault="002A26C1" w:rsidP="000E44D1">
            <w:pPr>
              <w:pStyle w:val="Brdtext"/>
              <w:rPr>
                <w:rFonts w:ascii="Calibri" w:hAnsi="Calibri"/>
                <w:sz w:val="22"/>
                <w:szCs w:val="22"/>
              </w:rPr>
            </w:pPr>
          </w:p>
          <w:p w14:paraId="3792CDF8" w14:textId="79E1AE1F" w:rsidR="000C7C3D" w:rsidRPr="00A06113" w:rsidRDefault="000C7C3D" w:rsidP="000E44D1">
            <w:pPr>
              <w:pStyle w:val="Brdtext"/>
              <w:rPr>
                <w:rFonts w:ascii="Calibri" w:hAnsi="Calibri"/>
              </w:rPr>
            </w:pPr>
            <w:r w:rsidRPr="00A06113">
              <w:rPr>
                <w:rFonts w:ascii="Calibri" w:hAnsi="Calibri"/>
                <w:sz w:val="22"/>
                <w:szCs w:val="22"/>
              </w:rPr>
              <w:t>F</w:t>
            </w:r>
            <w:r w:rsidR="00891243">
              <w:rPr>
                <w:rFonts w:ascii="Calibri" w:hAnsi="Calibri"/>
                <w:sz w:val="22"/>
                <w:szCs w:val="22"/>
              </w:rPr>
              <w:t>S</w:t>
            </w:r>
            <w:r w:rsidRPr="00A06113">
              <w:rPr>
                <w:rFonts w:ascii="Calibri" w:hAnsi="Calibri"/>
                <w:sz w:val="22"/>
                <w:szCs w:val="22"/>
              </w:rPr>
              <w:t xml:space="preserve"> § </w:t>
            </w:r>
            <w:r w:rsidR="00945D92">
              <w:rPr>
                <w:rFonts w:ascii="Calibri" w:hAnsi="Calibri"/>
                <w:sz w:val="22"/>
                <w:szCs w:val="22"/>
              </w:rPr>
              <w:t>38</w:t>
            </w:r>
          </w:p>
        </w:tc>
        <w:tc>
          <w:tcPr>
            <w:tcW w:w="3651" w:type="dxa"/>
          </w:tcPr>
          <w:p w14:paraId="601EC659" w14:textId="45F41968" w:rsidR="000C7C3D" w:rsidRPr="0026282D" w:rsidRDefault="000C7C3D" w:rsidP="000E44D1">
            <w:pPr>
              <w:pStyle w:val="Brdtext"/>
              <w:rPr>
                <w:rFonts w:ascii="Calibri" w:hAnsi="Calibri"/>
                <w:sz w:val="22"/>
                <w:szCs w:val="22"/>
              </w:rPr>
            </w:pPr>
          </w:p>
        </w:tc>
      </w:tr>
      <w:tr w:rsidR="002A26C1" w:rsidRPr="0026282D" w14:paraId="6ABA9639" w14:textId="77777777" w:rsidTr="00BF06AE">
        <w:trPr>
          <w:trHeight w:val="3287"/>
        </w:trPr>
        <w:tc>
          <w:tcPr>
            <w:tcW w:w="2052" w:type="dxa"/>
          </w:tcPr>
          <w:p w14:paraId="4D188222" w14:textId="77777777" w:rsidR="002A26C1" w:rsidRPr="00A24084" w:rsidRDefault="002A26C1" w:rsidP="000E44D1">
            <w:pPr>
              <w:pStyle w:val="Brdtext"/>
            </w:pPr>
          </w:p>
        </w:tc>
        <w:tc>
          <w:tcPr>
            <w:tcW w:w="7018" w:type="dxa"/>
            <w:gridSpan w:val="2"/>
          </w:tcPr>
          <w:p w14:paraId="5EEB2FFA" w14:textId="77777777" w:rsidR="002A26C1" w:rsidRPr="00A31372" w:rsidRDefault="002A26C1" w:rsidP="00A31372">
            <w:pPr>
              <w:pStyle w:val="Brdtext"/>
              <w:pBdr>
                <w:bottom w:val="single" w:sz="4" w:space="1" w:color="auto"/>
              </w:pBdr>
              <w:rPr>
                <w:rFonts w:ascii="Calibri" w:hAnsi="Calibri"/>
                <w:b/>
                <w:sz w:val="22"/>
                <w:szCs w:val="22"/>
              </w:rPr>
            </w:pPr>
            <w:r>
              <w:rPr>
                <w:rFonts w:ascii="Calibri" w:hAnsi="Calibri"/>
                <w:b/>
                <w:sz w:val="22"/>
                <w:szCs w:val="22"/>
              </w:rPr>
              <w:t>Kurser och konferenser</w:t>
            </w:r>
          </w:p>
          <w:p w14:paraId="7F9C76B0" w14:textId="77777777" w:rsidR="002A26C1" w:rsidRDefault="002A26C1" w:rsidP="007F6D9D">
            <w:pPr>
              <w:pStyle w:val="Brdtext"/>
              <w:numPr>
                <w:ilvl w:val="0"/>
                <w:numId w:val="3"/>
              </w:numPr>
              <w:rPr>
                <w:rFonts w:ascii="Calibri" w:hAnsi="Calibri"/>
                <w:sz w:val="22"/>
                <w:szCs w:val="22"/>
              </w:rPr>
            </w:pPr>
            <w:r>
              <w:rPr>
                <w:rFonts w:ascii="Calibri" w:hAnsi="Calibri"/>
                <w:sz w:val="22"/>
                <w:szCs w:val="22"/>
              </w:rPr>
              <w:t xml:space="preserve">Planeringskonferensen den 18 och 19 april genomförs på Gårda dag 1 och på Ullevi dag 2. Peter Backenfall presenterar programmet. </w:t>
            </w:r>
          </w:p>
          <w:p w14:paraId="30823B38" w14:textId="77777777" w:rsidR="002A26C1" w:rsidRDefault="002A26C1" w:rsidP="007F6D9D">
            <w:pPr>
              <w:pStyle w:val="Brdtext"/>
              <w:numPr>
                <w:ilvl w:val="0"/>
                <w:numId w:val="3"/>
              </w:numPr>
              <w:rPr>
                <w:rFonts w:ascii="Calibri" w:hAnsi="Calibri"/>
                <w:sz w:val="22"/>
                <w:szCs w:val="22"/>
              </w:rPr>
            </w:pPr>
            <w:proofErr w:type="spellStart"/>
            <w:r>
              <w:rPr>
                <w:rFonts w:ascii="Calibri" w:hAnsi="Calibri"/>
                <w:sz w:val="22"/>
                <w:szCs w:val="22"/>
              </w:rPr>
              <w:t>RäddsamVG:s</w:t>
            </w:r>
            <w:proofErr w:type="spellEnd"/>
            <w:r>
              <w:rPr>
                <w:rFonts w:ascii="Calibri" w:hAnsi="Calibri"/>
                <w:sz w:val="22"/>
                <w:szCs w:val="22"/>
              </w:rPr>
              <w:t xml:space="preserve"> </w:t>
            </w:r>
            <w:proofErr w:type="spellStart"/>
            <w:r>
              <w:rPr>
                <w:rFonts w:ascii="Calibri" w:hAnsi="Calibri"/>
                <w:sz w:val="22"/>
                <w:szCs w:val="22"/>
              </w:rPr>
              <w:t>vårkonferens</w:t>
            </w:r>
            <w:proofErr w:type="spellEnd"/>
            <w:r>
              <w:rPr>
                <w:rFonts w:ascii="Calibri" w:hAnsi="Calibri"/>
                <w:sz w:val="22"/>
                <w:szCs w:val="22"/>
              </w:rPr>
              <w:t xml:space="preserve"> den 10 maj på Klädesholmen. Intresse anmäls till förbundssekreterare via e-post.</w:t>
            </w:r>
          </w:p>
          <w:p w14:paraId="0F26A1CC" w14:textId="77777777" w:rsidR="002A26C1" w:rsidRPr="00F74053" w:rsidRDefault="002A26C1" w:rsidP="00945D92">
            <w:pPr>
              <w:pStyle w:val="Brdtext"/>
              <w:rPr>
                <w:rFonts w:ascii="Calibri" w:hAnsi="Calibri"/>
                <w:sz w:val="22"/>
                <w:szCs w:val="22"/>
              </w:rPr>
            </w:pPr>
          </w:p>
          <w:p w14:paraId="5819C967" w14:textId="77777777" w:rsidR="002A26C1" w:rsidRDefault="002A26C1" w:rsidP="000E44D1">
            <w:pPr>
              <w:pStyle w:val="Brdtext"/>
              <w:rPr>
                <w:rFonts w:ascii="Calibri" w:hAnsi="Calibri"/>
                <w:sz w:val="22"/>
                <w:szCs w:val="22"/>
              </w:rPr>
            </w:pPr>
            <w:r w:rsidRPr="00A06113">
              <w:rPr>
                <w:rFonts w:ascii="Calibri" w:hAnsi="Calibri"/>
                <w:sz w:val="22"/>
                <w:szCs w:val="22"/>
              </w:rPr>
              <w:t>FÖRBUNDSSTYRELSENS BESLUT</w:t>
            </w:r>
          </w:p>
          <w:p w14:paraId="70505A65" w14:textId="77777777" w:rsidR="002A26C1" w:rsidRPr="00DF2E19" w:rsidRDefault="002A26C1" w:rsidP="000E44D1">
            <w:pPr>
              <w:pStyle w:val="Brdtext"/>
              <w:rPr>
                <w:rFonts w:ascii="Calibri" w:hAnsi="Calibri"/>
                <w:sz w:val="22"/>
                <w:szCs w:val="22"/>
              </w:rPr>
            </w:pPr>
            <w:r>
              <w:rPr>
                <w:rFonts w:ascii="Calibri" w:hAnsi="Calibri"/>
                <w:sz w:val="22"/>
                <w:szCs w:val="22"/>
              </w:rPr>
              <w:t>Förbundsstyrelsen a</w:t>
            </w:r>
            <w:r w:rsidRPr="00DF2E19">
              <w:rPr>
                <w:rFonts w:ascii="Calibri" w:hAnsi="Calibri"/>
                <w:sz w:val="22"/>
                <w:szCs w:val="22"/>
              </w:rPr>
              <w:t>nteckna</w:t>
            </w:r>
            <w:r>
              <w:rPr>
                <w:rFonts w:ascii="Calibri" w:hAnsi="Calibri"/>
                <w:sz w:val="22"/>
                <w:szCs w:val="22"/>
              </w:rPr>
              <w:t>r informationen</w:t>
            </w:r>
            <w:r w:rsidRPr="00DF2E19">
              <w:rPr>
                <w:rFonts w:ascii="Calibri" w:hAnsi="Calibri"/>
                <w:sz w:val="22"/>
                <w:szCs w:val="22"/>
              </w:rPr>
              <w:t>.</w:t>
            </w:r>
          </w:p>
          <w:p w14:paraId="395E1E3B" w14:textId="55A8B6B2" w:rsidR="002A26C1" w:rsidRPr="00A31372" w:rsidRDefault="002A26C1" w:rsidP="000E44D1">
            <w:pPr>
              <w:pStyle w:val="Brdtext"/>
              <w:rPr>
                <w:rFonts w:ascii="Calibri" w:hAnsi="Calibri"/>
                <w:b/>
                <w:sz w:val="22"/>
                <w:szCs w:val="22"/>
              </w:rPr>
            </w:pPr>
            <w:r>
              <w:rPr>
                <w:rFonts w:ascii="Calibri" w:hAnsi="Calibri"/>
                <w:color w:val="000000"/>
                <w:sz w:val="22"/>
                <w:szCs w:val="22"/>
              </w:rPr>
              <w:t>_____</w:t>
            </w:r>
          </w:p>
        </w:tc>
      </w:tr>
    </w:tbl>
    <w:p w14:paraId="701AD8B5" w14:textId="1C7E88C5" w:rsidR="000C7C3D" w:rsidRDefault="000C7C3D">
      <w:pPr>
        <w:spacing w:after="200" w:line="276" w:lineRule="auto"/>
      </w:pPr>
    </w:p>
    <w:p w14:paraId="3D51B9D8" w14:textId="035369DD" w:rsidR="00945D92" w:rsidRDefault="00945D92">
      <w:pPr>
        <w:spacing w:after="200" w:line="276" w:lineRule="auto"/>
      </w:pPr>
    </w:p>
    <w:p w14:paraId="32110752" w14:textId="3E9ACEE8" w:rsidR="00945D92" w:rsidRDefault="00945D92">
      <w:pPr>
        <w:spacing w:after="200" w:line="276" w:lineRule="auto"/>
      </w:pPr>
      <w:r>
        <w:br w:type="page"/>
      </w:r>
    </w:p>
    <w:p w14:paraId="54007AA3" w14:textId="77777777" w:rsidR="00945D92" w:rsidRDefault="00945D92">
      <w:pPr>
        <w:spacing w:after="200" w:line="276" w:lineRule="auto"/>
      </w:pPr>
    </w:p>
    <w:tbl>
      <w:tblPr>
        <w:tblW w:w="0" w:type="auto"/>
        <w:tblLook w:val="01E0" w:firstRow="1" w:lastRow="1" w:firstColumn="1" w:lastColumn="1" w:noHBand="0" w:noVBand="0"/>
      </w:tblPr>
      <w:tblGrid>
        <w:gridCol w:w="2052"/>
        <w:gridCol w:w="3367"/>
        <w:gridCol w:w="3651"/>
      </w:tblGrid>
      <w:tr w:rsidR="00945D92" w:rsidRPr="0026282D" w14:paraId="3FBD4704" w14:textId="77777777" w:rsidTr="00817254">
        <w:tc>
          <w:tcPr>
            <w:tcW w:w="2052" w:type="dxa"/>
          </w:tcPr>
          <w:p w14:paraId="5B6B8693" w14:textId="77777777" w:rsidR="00945D92" w:rsidRPr="00A24084" w:rsidRDefault="00945D92" w:rsidP="00817254">
            <w:pPr>
              <w:pStyle w:val="Brdtext"/>
            </w:pPr>
          </w:p>
        </w:tc>
        <w:tc>
          <w:tcPr>
            <w:tcW w:w="3367" w:type="dxa"/>
          </w:tcPr>
          <w:p w14:paraId="47169E01" w14:textId="421ED257" w:rsidR="00945D92" w:rsidRPr="00A06113" w:rsidRDefault="00945D92" w:rsidP="00817254">
            <w:pPr>
              <w:pStyle w:val="Brdtext"/>
              <w:rPr>
                <w:rFonts w:ascii="Calibri" w:hAnsi="Calibri"/>
              </w:rPr>
            </w:pPr>
            <w:r w:rsidRPr="00A06113">
              <w:rPr>
                <w:rFonts w:ascii="Calibri" w:hAnsi="Calibri"/>
                <w:sz w:val="22"/>
                <w:szCs w:val="22"/>
              </w:rPr>
              <w:t>F</w:t>
            </w:r>
            <w:r>
              <w:rPr>
                <w:rFonts w:ascii="Calibri" w:hAnsi="Calibri"/>
                <w:sz w:val="22"/>
                <w:szCs w:val="22"/>
              </w:rPr>
              <w:t>S</w:t>
            </w:r>
            <w:r w:rsidRPr="00A06113">
              <w:rPr>
                <w:rFonts w:ascii="Calibri" w:hAnsi="Calibri"/>
                <w:sz w:val="22"/>
                <w:szCs w:val="22"/>
              </w:rPr>
              <w:t xml:space="preserve"> § </w:t>
            </w:r>
            <w:r>
              <w:rPr>
                <w:rFonts w:ascii="Calibri" w:hAnsi="Calibri"/>
                <w:sz w:val="22"/>
                <w:szCs w:val="22"/>
              </w:rPr>
              <w:t>3</w:t>
            </w:r>
            <w:r w:rsidR="00014A63">
              <w:rPr>
                <w:rFonts w:ascii="Calibri" w:hAnsi="Calibri"/>
                <w:sz w:val="22"/>
                <w:szCs w:val="22"/>
              </w:rPr>
              <w:t>9</w:t>
            </w:r>
          </w:p>
        </w:tc>
        <w:tc>
          <w:tcPr>
            <w:tcW w:w="3651" w:type="dxa"/>
          </w:tcPr>
          <w:p w14:paraId="49B855B8" w14:textId="77777777" w:rsidR="00945D92" w:rsidRPr="0026282D" w:rsidRDefault="00945D92" w:rsidP="00817254">
            <w:pPr>
              <w:pStyle w:val="Brdtext"/>
              <w:rPr>
                <w:rFonts w:ascii="Calibri" w:hAnsi="Calibri"/>
                <w:sz w:val="22"/>
                <w:szCs w:val="22"/>
              </w:rPr>
            </w:pPr>
          </w:p>
        </w:tc>
      </w:tr>
      <w:tr w:rsidR="00945D92" w:rsidRPr="00D3043E" w14:paraId="6678AD3C" w14:textId="77777777" w:rsidTr="00817254">
        <w:tc>
          <w:tcPr>
            <w:tcW w:w="2052" w:type="dxa"/>
          </w:tcPr>
          <w:p w14:paraId="5B5A2FC1" w14:textId="77777777" w:rsidR="00945D92" w:rsidRPr="00A24084" w:rsidRDefault="00945D92" w:rsidP="00817254">
            <w:pPr>
              <w:pStyle w:val="Brdtext"/>
            </w:pPr>
          </w:p>
        </w:tc>
        <w:tc>
          <w:tcPr>
            <w:tcW w:w="7018" w:type="dxa"/>
            <w:gridSpan w:val="2"/>
          </w:tcPr>
          <w:p w14:paraId="0DA460AB" w14:textId="3BAB0D4F" w:rsidR="00A31372" w:rsidRPr="00945D92" w:rsidRDefault="00A31372" w:rsidP="00A31372">
            <w:pPr>
              <w:pStyle w:val="Brdtext"/>
              <w:pBdr>
                <w:bottom w:val="single" w:sz="4" w:space="1" w:color="auto"/>
              </w:pBdr>
              <w:rPr>
                <w:rFonts w:ascii="Calibri" w:hAnsi="Calibri"/>
                <w:b/>
                <w:sz w:val="22"/>
                <w:szCs w:val="22"/>
              </w:rPr>
            </w:pPr>
            <w:r>
              <w:rPr>
                <w:rFonts w:ascii="Calibri" w:hAnsi="Calibri"/>
                <w:b/>
                <w:sz w:val="22"/>
                <w:szCs w:val="22"/>
              </w:rPr>
              <w:t>Övrigt</w:t>
            </w:r>
          </w:p>
          <w:p w14:paraId="7B9743BA" w14:textId="5FDDA43C" w:rsidR="00945D92" w:rsidRPr="00F74053" w:rsidRDefault="00945D92" w:rsidP="00817254">
            <w:pPr>
              <w:pStyle w:val="Brdtext"/>
              <w:rPr>
                <w:rFonts w:ascii="Calibri" w:hAnsi="Calibri"/>
                <w:sz w:val="22"/>
                <w:szCs w:val="22"/>
              </w:rPr>
            </w:pPr>
            <w:r>
              <w:rPr>
                <w:rFonts w:ascii="Calibri" w:hAnsi="Calibri"/>
                <w:sz w:val="22"/>
                <w:szCs w:val="22"/>
              </w:rPr>
              <w:t xml:space="preserve">Mats Lennartsson </w:t>
            </w:r>
            <w:r w:rsidR="00A31372">
              <w:rPr>
                <w:rFonts w:ascii="Calibri" w:hAnsi="Calibri"/>
                <w:sz w:val="22"/>
                <w:szCs w:val="22"/>
              </w:rPr>
              <w:t xml:space="preserve">(M) </w:t>
            </w:r>
            <w:r>
              <w:rPr>
                <w:rFonts w:ascii="Calibri" w:hAnsi="Calibri"/>
                <w:sz w:val="22"/>
                <w:szCs w:val="22"/>
              </w:rPr>
              <w:t>informerar om möte med Partilles kommunledning. Partilles kommunledning ställer sig positiv till att kommunanställda bereds möjlighet att jobba som räddningstjänstpersonal i beredskap, RIB.</w:t>
            </w:r>
          </w:p>
          <w:p w14:paraId="02312AD9" w14:textId="77777777" w:rsidR="00945D92" w:rsidRDefault="00945D92" w:rsidP="00817254">
            <w:pPr>
              <w:pStyle w:val="Brdtext"/>
              <w:rPr>
                <w:rFonts w:ascii="Calibri" w:hAnsi="Calibri"/>
                <w:sz w:val="22"/>
                <w:szCs w:val="22"/>
              </w:rPr>
            </w:pPr>
          </w:p>
          <w:p w14:paraId="750E2157" w14:textId="68B85210" w:rsidR="00945D92" w:rsidRDefault="00945D92" w:rsidP="00817254">
            <w:pPr>
              <w:pStyle w:val="Brdtext"/>
              <w:rPr>
                <w:rFonts w:ascii="Calibri" w:hAnsi="Calibri"/>
                <w:sz w:val="22"/>
                <w:szCs w:val="22"/>
              </w:rPr>
            </w:pPr>
            <w:r w:rsidRPr="00A06113">
              <w:rPr>
                <w:rFonts w:ascii="Calibri" w:hAnsi="Calibri"/>
                <w:sz w:val="22"/>
                <w:szCs w:val="22"/>
              </w:rPr>
              <w:t>FÖRBUNDSSTYRELSENS BESLUT</w:t>
            </w:r>
          </w:p>
          <w:p w14:paraId="3A2200AA" w14:textId="77777777" w:rsidR="00945D92" w:rsidRPr="00DF2E19" w:rsidRDefault="00945D92" w:rsidP="00817254">
            <w:pPr>
              <w:pStyle w:val="Brdtext"/>
              <w:rPr>
                <w:rFonts w:ascii="Calibri" w:hAnsi="Calibri"/>
                <w:sz w:val="22"/>
                <w:szCs w:val="22"/>
              </w:rPr>
            </w:pPr>
            <w:r>
              <w:rPr>
                <w:rFonts w:ascii="Calibri" w:hAnsi="Calibri"/>
                <w:sz w:val="22"/>
                <w:szCs w:val="22"/>
              </w:rPr>
              <w:t>Förbundsstyrelsen a</w:t>
            </w:r>
            <w:r w:rsidRPr="00DF2E19">
              <w:rPr>
                <w:rFonts w:ascii="Calibri" w:hAnsi="Calibri"/>
                <w:sz w:val="22"/>
                <w:szCs w:val="22"/>
              </w:rPr>
              <w:t>nteckna</w:t>
            </w:r>
            <w:r>
              <w:rPr>
                <w:rFonts w:ascii="Calibri" w:hAnsi="Calibri"/>
                <w:sz w:val="22"/>
                <w:szCs w:val="22"/>
              </w:rPr>
              <w:t>r informationen</w:t>
            </w:r>
            <w:r w:rsidRPr="00DF2E19">
              <w:rPr>
                <w:rFonts w:ascii="Calibri" w:hAnsi="Calibri"/>
                <w:sz w:val="22"/>
                <w:szCs w:val="22"/>
              </w:rPr>
              <w:t>.</w:t>
            </w:r>
          </w:p>
          <w:p w14:paraId="45804F8D" w14:textId="77777777" w:rsidR="00945D92" w:rsidRPr="00D3043E" w:rsidRDefault="00945D92" w:rsidP="00817254">
            <w:pPr>
              <w:pStyle w:val="Brdtext"/>
              <w:rPr>
                <w:rFonts w:ascii="Calibri" w:hAnsi="Calibri"/>
                <w:sz w:val="22"/>
                <w:szCs w:val="22"/>
              </w:rPr>
            </w:pPr>
            <w:r>
              <w:rPr>
                <w:rFonts w:ascii="Calibri" w:hAnsi="Calibri"/>
                <w:color w:val="000000"/>
                <w:sz w:val="22"/>
                <w:szCs w:val="22"/>
              </w:rPr>
              <w:t>_____</w:t>
            </w:r>
          </w:p>
        </w:tc>
      </w:tr>
    </w:tbl>
    <w:p w14:paraId="489AC3D2" w14:textId="77777777" w:rsidR="00945D92" w:rsidRDefault="00945D92">
      <w:pPr>
        <w:spacing w:after="200" w:line="276" w:lineRule="auto"/>
      </w:pPr>
    </w:p>
    <w:sectPr w:rsidR="00945D92" w:rsidSect="00971568">
      <w:headerReference w:type="default" r:id="rId9"/>
      <w:footerReference w:type="default" r:id="rId10"/>
      <w:headerReference w:type="first" r:id="rId11"/>
      <w:pgSz w:w="11906" w:h="16838"/>
      <w:pgMar w:top="527" w:right="1418" w:bottom="539" w:left="1418" w:header="53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B2041" w14:textId="77777777" w:rsidR="006E07C6" w:rsidRDefault="006E07C6" w:rsidP="006E07C6">
      <w:r>
        <w:separator/>
      </w:r>
    </w:p>
  </w:endnote>
  <w:endnote w:type="continuationSeparator" w:id="0">
    <w:p w14:paraId="15685B6B" w14:textId="77777777" w:rsidR="006E07C6" w:rsidRDefault="006E07C6" w:rsidP="006E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86" w:type="dxa"/>
      <w:tblBorders>
        <w:top w:val="single" w:sz="2" w:space="0" w:color="auto"/>
        <w:left w:val="single" w:sz="2" w:space="0" w:color="auto"/>
        <w:right w:val="single" w:sz="2" w:space="0" w:color="auto"/>
        <w:insideV w:val="single" w:sz="2" w:space="0" w:color="auto"/>
      </w:tblBorders>
      <w:tblLook w:val="01E0" w:firstRow="1" w:lastRow="1" w:firstColumn="1" w:lastColumn="1" w:noHBand="0" w:noVBand="0"/>
    </w:tblPr>
    <w:tblGrid>
      <w:gridCol w:w="1548"/>
      <w:gridCol w:w="1417"/>
      <w:gridCol w:w="1417"/>
      <w:gridCol w:w="4904"/>
    </w:tblGrid>
    <w:tr w:rsidR="00BC54BC" w14:paraId="1FB9E07C" w14:textId="77777777" w:rsidTr="00017B54">
      <w:tc>
        <w:tcPr>
          <w:tcW w:w="1548" w:type="dxa"/>
        </w:tcPr>
        <w:p w14:paraId="7CBE8244" w14:textId="77777777" w:rsidR="00BC54BC" w:rsidRDefault="00EC7495">
          <w:pPr>
            <w:pStyle w:val="Sidfot"/>
          </w:pPr>
        </w:p>
      </w:tc>
      <w:tc>
        <w:tcPr>
          <w:tcW w:w="1418" w:type="dxa"/>
        </w:tcPr>
        <w:p w14:paraId="33986C8E" w14:textId="77777777" w:rsidR="00BC54BC" w:rsidRDefault="00EC7495">
          <w:pPr>
            <w:pStyle w:val="Sidfot"/>
          </w:pPr>
        </w:p>
      </w:tc>
      <w:tc>
        <w:tcPr>
          <w:tcW w:w="1418" w:type="dxa"/>
        </w:tcPr>
        <w:p w14:paraId="7989552E" w14:textId="77777777" w:rsidR="00BC54BC" w:rsidRDefault="00EC7495">
          <w:pPr>
            <w:pStyle w:val="Sidfot"/>
          </w:pPr>
        </w:p>
      </w:tc>
      <w:tc>
        <w:tcPr>
          <w:tcW w:w="4906" w:type="dxa"/>
        </w:tcPr>
        <w:p w14:paraId="2495BE7F" w14:textId="77777777" w:rsidR="00BC54BC" w:rsidRDefault="00EC7495">
          <w:pPr>
            <w:pStyle w:val="Sidfot"/>
          </w:pPr>
        </w:p>
      </w:tc>
    </w:tr>
    <w:tr w:rsidR="00BC54BC" w14:paraId="2550D4DF" w14:textId="77777777" w:rsidTr="00017B54">
      <w:tc>
        <w:tcPr>
          <w:tcW w:w="1548" w:type="dxa"/>
        </w:tcPr>
        <w:p w14:paraId="38E5C06D" w14:textId="77777777" w:rsidR="00BC54BC" w:rsidRDefault="00EC7495">
          <w:pPr>
            <w:pStyle w:val="Sidfot"/>
          </w:pPr>
        </w:p>
        <w:p w14:paraId="6113E518" w14:textId="77777777" w:rsidR="00BC54BC" w:rsidRDefault="00EC7495">
          <w:pPr>
            <w:pStyle w:val="Sidfot"/>
          </w:pPr>
        </w:p>
        <w:p w14:paraId="5348BF35" w14:textId="77777777" w:rsidR="00BC54BC" w:rsidRDefault="00EC7495">
          <w:pPr>
            <w:pStyle w:val="Sidfot"/>
          </w:pPr>
        </w:p>
        <w:p w14:paraId="28DC26E7" w14:textId="77777777" w:rsidR="00BC54BC" w:rsidRDefault="00EC7495">
          <w:pPr>
            <w:pStyle w:val="Sidfot"/>
          </w:pPr>
        </w:p>
      </w:tc>
      <w:tc>
        <w:tcPr>
          <w:tcW w:w="1418" w:type="dxa"/>
        </w:tcPr>
        <w:p w14:paraId="20CD2CCF" w14:textId="77777777" w:rsidR="00BC54BC" w:rsidRDefault="00EC7495">
          <w:pPr>
            <w:pStyle w:val="Sidfot"/>
          </w:pPr>
        </w:p>
      </w:tc>
      <w:tc>
        <w:tcPr>
          <w:tcW w:w="1418" w:type="dxa"/>
        </w:tcPr>
        <w:p w14:paraId="7A3CC036" w14:textId="77777777" w:rsidR="00BC54BC" w:rsidRDefault="00EC7495">
          <w:pPr>
            <w:pStyle w:val="Sidfot"/>
          </w:pPr>
        </w:p>
      </w:tc>
      <w:tc>
        <w:tcPr>
          <w:tcW w:w="4906" w:type="dxa"/>
        </w:tcPr>
        <w:p w14:paraId="07A6CE9B" w14:textId="77777777" w:rsidR="00BC54BC" w:rsidRDefault="00EC7495">
          <w:pPr>
            <w:pStyle w:val="Sidfot"/>
          </w:pPr>
        </w:p>
      </w:tc>
    </w:tr>
  </w:tbl>
  <w:p w14:paraId="29032A35" w14:textId="77777777" w:rsidR="00BC54BC" w:rsidRDefault="00EC7495" w:rsidP="009715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89AE1" w14:textId="77777777" w:rsidR="006E07C6" w:rsidRDefault="006E07C6" w:rsidP="006E07C6">
      <w:r>
        <w:separator/>
      </w:r>
    </w:p>
  </w:footnote>
  <w:footnote w:type="continuationSeparator" w:id="0">
    <w:p w14:paraId="66BE9EB6" w14:textId="77777777" w:rsidR="006E07C6" w:rsidRDefault="006E07C6" w:rsidP="006E0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8AF70" w14:textId="77777777" w:rsidR="00BC54BC" w:rsidRPr="00A6264C" w:rsidRDefault="002E51CF" w:rsidP="003F1F11">
    <w:pPr>
      <w:pStyle w:val="Sidhuvud"/>
      <w:tabs>
        <w:tab w:val="left" w:pos="5040"/>
        <w:tab w:val="left" w:pos="5580"/>
      </w:tabs>
      <w:rPr>
        <w:rFonts w:ascii="Calibri" w:hAnsi="Calibri"/>
        <w:sz w:val="18"/>
        <w:szCs w:val="18"/>
      </w:rPr>
    </w:pPr>
    <w:r>
      <w:rPr>
        <w:noProof/>
      </w:rPr>
      <w:drawing>
        <wp:anchor distT="0" distB="0" distL="114300" distR="114300" simplePos="0" relativeHeight="251660288" behindDoc="0" locked="0" layoutInCell="1" allowOverlap="1" wp14:anchorId="063A8BF8" wp14:editId="0F185621">
          <wp:simplePos x="0" y="0"/>
          <wp:positionH relativeFrom="margin">
            <wp:posOffset>-430530</wp:posOffset>
          </wp:positionH>
          <wp:positionV relativeFrom="margin">
            <wp:posOffset>-1143635</wp:posOffset>
          </wp:positionV>
          <wp:extent cx="2692400" cy="924560"/>
          <wp:effectExtent l="0" t="0" r="0" b="0"/>
          <wp:wrapNone/>
          <wp:docPr id="1" name="Bild 1" descr="RSGlogga2012_stjärna+t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Glogga2012_stjärna+tex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924560"/>
                  </a:xfrm>
                  <a:prstGeom prst="rect">
                    <a:avLst/>
                  </a:prstGeom>
                  <a:noFill/>
                </pic:spPr>
              </pic:pic>
            </a:graphicData>
          </a:graphic>
          <wp14:sizeRelH relativeFrom="page">
            <wp14:pctWidth>0</wp14:pctWidth>
          </wp14:sizeRelH>
          <wp14:sizeRelV relativeFrom="page">
            <wp14:pctHeight>0</wp14:pctHeight>
          </wp14:sizeRelV>
        </wp:anchor>
      </w:drawing>
    </w:r>
    <w:r w:rsidR="00FA59A7">
      <w:tab/>
    </w:r>
    <w:r w:rsidR="00FA59A7">
      <w:tab/>
    </w:r>
    <w:r w:rsidR="00FA59A7">
      <w:tab/>
    </w:r>
    <w:r w:rsidR="00FA59A7">
      <w:tab/>
    </w:r>
  </w:p>
  <w:p w14:paraId="086F29B1" w14:textId="77777777" w:rsidR="00BC54BC" w:rsidRDefault="00FA59A7" w:rsidP="00567C6E">
    <w:pPr>
      <w:pStyle w:val="Sidhuvud"/>
      <w:tabs>
        <w:tab w:val="left" w:pos="5040"/>
      </w:tabs>
    </w:pPr>
    <w:r>
      <w:tab/>
    </w:r>
    <w:r>
      <w:tab/>
    </w:r>
  </w:p>
  <w:p w14:paraId="2B9F2226" w14:textId="77777777" w:rsidR="00BC54BC" w:rsidRPr="003D2ECA" w:rsidRDefault="00FA59A7" w:rsidP="001573C4">
    <w:pPr>
      <w:pStyle w:val="Sidhuvud"/>
      <w:tabs>
        <w:tab w:val="left" w:pos="5040"/>
        <w:tab w:val="left" w:pos="5400"/>
      </w:tabs>
      <w:rPr>
        <w:rFonts w:ascii="Arial" w:hAnsi="Arial" w:cs="Arial"/>
        <w:b/>
        <w:sz w:val="22"/>
        <w:szCs w:val="22"/>
      </w:rPr>
    </w:pPr>
    <w:r>
      <w:tab/>
    </w:r>
    <w:r>
      <w:tab/>
      <w:t xml:space="preserve">    </w:t>
    </w:r>
    <w:r>
      <w:tab/>
      <w:t xml:space="preserve">  </w:t>
    </w:r>
    <w:r w:rsidRPr="003D2ECA">
      <w:rPr>
        <w:rFonts w:ascii="Arial" w:hAnsi="Arial" w:cs="Arial"/>
        <w:b/>
        <w:sz w:val="22"/>
        <w:szCs w:val="22"/>
      </w:rPr>
      <w:t>SAMMANTRÄDESPROTOKOLL</w:t>
    </w:r>
  </w:p>
  <w:p w14:paraId="12EDE426" w14:textId="77777777" w:rsidR="00BC54BC" w:rsidRPr="00567C6E" w:rsidRDefault="00FA59A7" w:rsidP="003F1F11">
    <w:pPr>
      <w:pStyle w:val="Sidhuvud"/>
      <w:tabs>
        <w:tab w:val="left" w:pos="5040"/>
        <w:tab w:val="left" w:pos="5580"/>
      </w:tabs>
      <w:rPr>
        <w:rFonts w:ascii="Arial" w:hAnsi="Arial" w:cs="Arial"/>
        <w:sz w:val="16"/>
        <w:szCs w:val="16"/>
      </w:rPr>
    </w:pPr>
    <w:r w:rsidRPr="00567C6E">
      <w:rPr>
        <w:rFonts w:ascii="Arial" w:hAnsi="Arial" w:cs="Arial"/>
      </w:rPr>
      <w:tab/>
    </w:r>
    <w:r w:rsidRPr="00567C6E">
      <w:rPr>
        <w:rFonts w:ascii="Arial" w:hAnsi="Arial" w:cs="Arial"/>
      </w:rPr>
      <w:tab/>
    </w:r>
    <w:r>
      <w:rPr>
        <w:rFonts w:ascii="Arial" w:hAnsi="Arial" w:cs="Arial"/>
      </w:rPr>
      <w:t xml:space="preserve">       </w:t>
    </w:r>
    <w:r w:rsidRPr="00567C6E">
      <w:rPr>
        <w:rFonts w:ascii="Arial" w:hAnsi="Arial" w:cs="Arial"/>
        <w:sz w:val="16"/>
        <w:szCs w:val="16"/>
      </w:rPr>
      <w:t>Sammanträdesdatum</w:t>
    </w:r>
  </w:p>
  <w:p w14:paraId="4B563F33" w14:textId="0AACE99B" w:rsidR="00BC54BC" w:rsidRPr="003D2ECA" w:rsidRDefault="00FA59A7" w:rsidP="00A6264C">
    <w:pPr>
      <w:pStyle w:val="Sidhuvud"/>
      <w:tabs>
        <w:tab w:val="left" w:pos="5040"/>
      </w:tabs>
      <w:rPr>
        <w:rFonts w:ascii="Arial" w:hAnsi="Arial" w:cs="Arial"/>
        <w:b/>
        <w:sz w:val="22"/>
        <w:szCs w:val="22"/>
      </w:rPr>
    </w:pPr>
    <w:r>
      <w:rPr>
        <w:rFonts w:ascii="Arial" w:hAnsi="Arial" w:cs="Arial"/>
        <w:b/>
        <w:sz w:val="22"/>
        <w:szCs w:val="22"/>
      </w:rPr>
      <w:t>7</w:t>
    </w:r>
    <w:r w:rsidRPr="003D2ECA">
      <w:rPr>
        <w:rFonts w:ascii="Arial" w:hAnsi="Arial" w:cs="Arial"/>
        <w:b/>
        <w:sz w:val="22"/>
        <w:szCs w:val="22"/>
      </w:rPr>
      <w:tab/>
    </w:r>
    <w:r w:rsidRPr="003D2ECA">
      <w:rPr>
        <w:rFonts w:ascii="Arial" w:hAnsi="Arial" w:cs="Arial"/>
        <w:b/>
        <w:sz w:val="22"/>
        <w:szCs w:val="22"/>
      </w:rPr>
      <w:tab/>
      <w:t xml:space="preserve">        </w:t>
    </w:r>
    <w:r w:rsidR="00AE6CA2" w:rsidRPr="00CA5B8E">
      <w:rPr>
        <w:rFonts w:ascii="Arial" w:hAnsi="Arial" w:cs="Arial"/>
        <w:b/>
        <w:sz w:val="22"/>
        <w:szCs w:val="22"/>
      </w:rPr>
      <w:t>202</w:t>
    </w:r>
    <w:r w:rsidR="002157DB">
      <w:rPr>
        <w:rFonts w:ascii="Arial" w:hAnsi="Arial" w:cs="Arial"/>
        <w:b/>
        <w:sz w:val="22"/>
        <w:szCs w:val="22"/>
      </w:rPr>
      <w:t>3-</w:t>
    </w:r>
    <w:r w:rsidR="007A47C1">
      <w:rPr>
        <w:rFonts w:ascii="Arial" w:hAnsi="Arial" w:cs="Arial"/>
        <w:b/>
        <w:sz w:val="22"/>
        <w:szCs w:val="22"/>
      </w:rPr>
      <w:t>03-15</w:t>
    </w:r>
  </w:p>
  <w:p w14:paraId="46C3669C" w14:textId="77777777" w:rsidR="00E07C6A" w:rsidRPr="00E07C6A" w:rsidRDefault="00FA59A7" w:rsidP="00957D6A">
    <w:pPr>
      <w:tabs>
        <w:tab w:val="left" w:pos="851"/>
      </w:tabs>
      <w:rPr>
        <w:rFonts w:ascii="Calibri" w:hAnsi="Calibri"/>
        <w:b/>
      </w:rPr>
    </w:pPr>
    <w:r>
      <w:rPr>
        <w:b/>
      </w:rPr>
      <w:tab/>
    </w:r>
    <w:r>
      <w:rPr>
        <w:rFonts w:ascii="Calibri" w:hAnsi="Calibri"/>
        <w:b/>
      </w:rPr>
      <w:t>Förbundsstyrelsen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884C1" w14:textId="77777777" w:rsidR="00BC54BC" w:rsidRPr="00A6264C" w:rsidRDefault="002E51CF" w:rsidP="00971568">
    <w:pPr>
      <w:pStyle w:val="Sidhuvud"/>
      <w:tabs>
        <w:tab w:val="left" w:pos="5040"/>
        <w:tab w:val="left" w:pos="5580"/>
      </w:tabs>
      <w:rPr>
        <w:rFonts w:ascii="Calibri" w:hAnsi="Calibri"/>
        <w:sz w:val="22"/>
        <w:szCs w:val="22"/>
      </w:rPr>
    </w:pPr>
    <w:r>
      <w:rPr>
        <w:noProof/>
      </w:rPr>
      <w:drawing>
        <wp:anchor distT="0" distB="0" distL="114300" distR="114300" simplePos="0" relativeHeight="251661312" behindDoc="0" locked="0" layoutInCell="1" allowOverlap="1" wp14:anchorId="33ACE9D6" wp14:editId="0B9372EA">
          <wp:simplePos x="0" y="0"/>
          <wp:positionH relativeFrom="margin">
            <wp:posOffset>-582930</wp:posOffset>
          </wp:positionH>
          <wp:positionV relativeFrom="margin">
            <wp:posOffset>-974725</wp:posOffset>
          </wp:positionV>
          <wp:extent cx="2692400" cy="924560"/>
          <wp:effectExtent l="0" t="0" r="0" b="0"/>
          <wp:wrapNone/>
          <wp:docPr id="2" name="Bild 2" descr="RSGlogga2012_stjärna+t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Glogga2012_stjärna+tex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924560"/>
                  </a:xfrm>
                  <a:prstGeom prst="rect">
                    <a:avLst/>
                  </a:prstGeom>
                  <a:noFill/>
                </pic:spPr>
              </pic:pic>
            </a:graphicData>
          </a:graphic>
          <wp14:sizeRelH relativeFrom="page">
            <wp14:pctWidth>0</wp14:pctWidth>
          </wp14:sizeRelH>
          <wp14:sizeRelV relativeFrom="page">
            <wp14:pctHeight>0</wp14:pctHeight>
          </wp14:sizeRelV>
        </wp:anchor>
      </w:drawing>
    </w:r>
    <w:r w:rsidR="00FA59A7">
      <w:tab/>
    </w:r>
    <w:r w:rsidR="00FA59A7">
      <w:tab/>
    </w:r>
    <w:r w:rsidR="00FA59A7">
      <w:tab/>
    </w:r>
    <w:r w:rsidR="00FA59A7">
      <w:tab/>
    </w:r>
  </w:p>
  <w:p w14:paraId="32E9D4ED" w14:textId="77777777" w:rsidR="00BC54BC" w:rsidRDefault="00FA59A7" w:rsidP="00971568">
    <w:pPr>
      <w:pStyle w:val="Sidhuvud"/>
      <w:tabs>
        <w:tab w:val="left" w:pos="5040"/>
      </w:tabs>
    </w:pPr>
    <w:r>
      <w:tab/>
    </w:r>
    <w:r>
      <w:tab/>
    </w:r>
  </w:p>
  <w:p w14:paraId="4F9A68C1" w14:textId="77777777" w:rsidR="00BC54BC" w:rsidRPr="003D2ECA" w:rsidRDefault="00FA59A7" w:rsidP="00971568">
    <w:pPr>
      <w:pStyle w:val="Sidhuvud"/>
      <w:tabs>
        <w:tab w:val="left" w:pos="5040"/>
        <w:tab w:val="left" w:pos="5400"/>
      </w:tabs>
      <w:rPr>
        <w:rFonts w:ascii="Arial" w:hAnsi="Arial" w:cs="Arial"/>
        <w:b/>
        <w:sz w:val="22"/>
        <w:szCs w:val="22"/>
      </w:rPr>
    </w:pPr>
    <w:r>
      <w:tab/>
    </w:r>
    <w:r>
      <w:tab/>
      <w:t xml:space="preserve">    </w:t>
    </w:r>
    <w:r>
      <w:tab/>
      <w:t xml:space="preserve">  </w:t>
    </w:r>
    <w:r w:rsidRPr="003D2ECA">
      <w:rPr>
        <w:rFonts w:ascii="Arial" w:hAnsi="Arial" w:cs="Arial"/>
        <w:b/>
        <w:sz w:val="22"/>
        <w:szCs w:val="22"/>
      </w:rPr>
      <w:t>SAMMANTRÄDESPROTOKOLL</w:t>
    </w:r>
  </w:p>
  <w:p w14:paraId="71B19A17" w14:textId="77777777" w:rsidR="00BC54BC" w:rsidRPr="00567C6E" w:rsidRDefault="00FA59A7" w:rsidP="00971568">
    <w:pPr>
      <w:pStyle w:val="Sidhuvud"/>
      <w:tabs>
        <w:tab w:val="left" w:pos="5040"/>
        <w:tab w:val="left" w:pos="5580"/>
      </w:tabs>
      <w:rPr>
        <w:rFonts w:ascii="Arial" w:hAnsi="Arial" w:cs="Arial"/>
        <w:sz w:val="16"/>
        <w:szCs w:val="16"/>
      </w:rPr>
    </w:pPr>
    <w:r w:rsidRPr="00567C6E">
      <w:rPr>
        <w:rFonts w:ascii="Arial" w:hAnsi="Arial" w:cs="Arial"/>
      </w:rPr>
      <w:tab/>
    </w:r>
    <w:r w:rsidRPr="00567C6E">
      <w:rPr>
        <w:rFonts w:ascii="Arial" w:hAnsi="Arial" w:cs="Arial"/>
      </w:rPr>
      <w:tab/>
    </w:r>
    <w:r>
      <w:rPr>
        <w:rFonts w:ascii="Arial" w:hAnsi="Arial" w:cs="Arial"/>
      </w:rPr>
      <w:t xml:space="preserve">       </w:t>
    </w:r>
    <w:r w:rsidRPr="00567C6E">
      <w:rPr>
        <w:rFonts w:ascii="Arial" w:hAnsi="Arial" w:cs="Arial"/>
        <w:sz w:val="16"/>
        <w:szCs w:val="16"/>
      </w:rPr>
      <w:t>Sammanträdesdatum</w:t>
    </w:r>
  </w:p>
  <w:p w14:paraId="4571465D" w14:textId="77777777" w:rsidR="00BC54BC" w:rsidRPr="003D2ECA" w:rsidRDefault="00FA59A7" w:rsidP="00971568">
    <w:pPr>
      <w:pStyle w:val="Sidhuvud"/>
      <w:tabs>
        <w:tab w:val="left" w:pos="5040"/>
      </w:tabs>
      <w:rPr>
        <w:sz w:val="20"/>
        <w:szCs w:val="20"/>
      </w:rPr>
    </w:pPr>
    <w:r>
      <w:tab/>
    </w:r>
    <w:r>
      <w:tab/>
    </w:r>
  </w:p>
  <w:p w14:paraId="25A527BE" w14:textId="0FD056F7" w:rsidR="00BC54BC" w:rsidRDefault="00FA59A7" w:rsidP="00F9592B">
    <w:pPr>
      <w:pStyle w:val="Sidhuvud"/>
      <w:pBdr>
        <w:bottom w:val="single" w:sz="4" w:space="1" w:color="auto"/>
      </w:pBdr>
      <w:tabs>
        <w:tab w:val="left" w:pos="5040"/>
      </w:tabs>
    </w:pPr>
    <w:r>
      <w:t xml:space="preserve">              </w:t>
    </w:r>
    <w:r w:rsidRPr="003D2ECA">
      <w:rPr>
        <w:rFonts w:ascii="Arial" w:hAnsi="Arial" w:cs="Arial"/>
        <w:b/>
        <w:sz w:val="22"/>
        <w:szCs w:val="22"/>
      </w:rPr>
      <w:tab/>
    </w:r>
    <w:r w:rsidRPr="003D2ECA">
      <w:rPr>
        <w:rFonts w:ascii="Arial" w:hAnsi="Arial" w:cs="Arial"/>
        <w:b/>
        <w:sz w:val="22"/>
        <w:szCs w:val="22"/>
      </w:rPr>
      <w:tab/>
      <w:t xml:space="preserve">        </w:t>
    </w:r>
    <w:r w:rsidR="006E07C6" w:rsidRPr="00CA5B8E">
      <w:rPr>
        <w:rFonts w:ascii="Arial" w:hAnsi="Arial" w:cs="Arial"/>
        <w:b/>
        <w:sz w:val="22"/>
        <w:szCs w:val="22"/>
      </w:rPr>
      <w:t>20</w:t>
    </w:r>
    <w:r w:rsidR="00A00666" w:rsidRPr="00CA5B8E">
      <w:rPr>
        <w:rFonts w:ascii="Arial" w:hAnsi="Arial" w:cs="Arial"/>
        <w:b/>
        <w:sz w:val="22"/>
        <w:szCs w:val="22"/>
      </w:rPr>
      <w:t>2</w:t>
    </w:r>
    <w:r w:rsidR="00F74053">
      <w:rPr>
        <w:rFonts w:ascii="Arial" w:hAnsi="Arial" w:cs="Arial"/>
        <w:b/>
        <w:sz w:val="22"/>
        <w:szCs w:val="22"/>
      </w:rPr>
      <w:t>3-0</w:t>
    </w:r>
    <w:r w:rsidR="007A47C1">
      <w:rPr>
        <w:rFonts w:ascii="Arial" w:hAnsi="Arial" w:cs="Arial"/>
        <w:b/>
        <w:sz w:val="22"/>
        <w:szCs w:val="22"/>
      </w:rPr>
      <w:t>3-15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3E3"/>
    <w:multiLevelType w:val="hybridMultilevel"/>
    <w:tmpl w:val="CCA2E40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 w15:restartNumberingAfterBreak="0">
    <w:nsid w:val="031A3566"/>
    <w:multiLevelType w:val="hybridMultilevel"/>
    <w:tmpl w:val="1EF631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A90156"/>
    <w:multiLevelType w:val="hybridMultilevel"/>
    <w:tmpl w:val="E6FA86EE"/>
    <w:lvl w:ilvl="0" w:tplc="FECA2ED0">
      <w:start w:val="1"/>
      <w:numFmt w:val="bullet"/>
      <w:lvlText w:val="•"/>
      <w:lvlJc w:val="left"/>
      <w:pPr>
        <w:tabs>
          <w:tab w:val="num" w:pos="720"/>
        </w:tabs>
        <w:ind w:left="720" w:hanging="360"/>
      </w:pPr>
      <w:rPr>
        <w:rFonts w:ascii="Arial" w:hAnsi="Arial" w:cs="Times New Roman" w:hint="default"/>
      </w:rPr>
    </w:lvl>
    <w:lvl w:ilvl="1" w:tplc="62E67EA8">
      <w:start w:val="1"/>
      <w:numFmt w:val="bullet"/>
      <w:lvlText w:val="•"/>
      <w:lvlJc w:val="left"/>
      <w:pPr>
        <w:tabs>
          <w:tab w:val="num" w:pos="1440"/>
        </w:tabs>
        <w:ind w:left="1440" w:hanging="360"/>
      </w:pPr>
      <w:rPr>
        <w:rFonts w:ascii="Arial" w:hAnsi="Arial" w:cs="Times New Roman" w:hint="default"/>
      </w:rPr>
    </w:lvl>
    <w:lvl w:ilvl="2" w:tplc="529C9DF8">
      <w:start w:val="1"/>
      <w:numFmt w:val="bullet"/>
      <w:lvlText w:val="•"/>
      <w:lvlJc w:val="left"/>
      <w:pPr>
        <w:tabs>
          <w:tab w:val="num" w:pos="2160"/>
        </w:tabs>
        <w:ind w:left="2160" w:hanging="360"/>
      </w:pPr>
      <w:rPr>
        <w:rFonts w:ascii="Arial" w:hAnsi="Arial" w:cs="Times New Roman" w:hint="default"/>
      </w:rPr>
    </w:lvl>
    <w:lvl w:ilvl="3" w:tplc="C37C2748">
      <w:start w:val="1"/>
      <w:numFmt w:val="bullet"/>
      <w:lvlText w:val="•"/>
      <w:lvlJc w:val="left"/>
      <w:pPr>
        <w:tabs>
          <w:tab w:val="num" w:pos="2880"/>
        </w:tabs>
        <w:ind w:left="2880" w:hanging="360"/>
      </w:pPr>
      <w:rPr>
        <w:rFonts w:ascii="Arial" w:hAnsi="Arial" w:cs="Times New Roman" w:hint="default"/>
      </w:rPr>
    </w:lvl>
    <w:lvl w:ilvl="4" w:tplc="41829EF6">
      <w:start w:val="1"/>
      <w:numFmt w:val="bullet"/>
      <w:lvlText w:val="•"/>
      <w:lvlJc w:val="left"/>
      <w:pPr>
        <w:tabs>
          <w:tab w:val="num" w:pos="3600"/>
        </w:tabs>
        <w:ind w:left="3600" w:hanging="360"/>
      </w:pPr>
      <w:rPr>
        <w:rFonts w:ascii="Arial" w:hAnsi="Arial" w:cs="Times New Roman" w:hint="default"/>
      </w:rPr>
    </w:lvl>
    <w:lvl w:ilvl="5" w:tplc="BF9A1968">
      <w:start w:val="1"/>
      <w:numFmt w:val="bullet"/>
      <w:lvlText w:val="•"/>
      <w:lvlJc w:val="left"/>
      <w:pPr>
        <w:tabs>
          <w:tab w:val="num" w:pos="4320"/>
        </w:tabs>
        <w:ind w:left="4320" w:hanging="360"/>
      </w:pPr>
      <w:rPr>
        <w:rFonts w:ascii="Arial" w:hAnsi="Arial" w:cs="Times New Roman" w:hint="default"/>
      </w:rPr>
    </w:lvl>
    <w:lvl w:ilvl="6" w:tplc="00BED2E0">
      <w:start w:val="1"/>
      <w:numFmt w:val="bullet"/>
      <w:lvlText w:val="•"/>
      <w:lvlJc w:val="left"/>
      <w:pPr>
        <w:tabs>
          <w:tab w:val="num" w:pos="5040"/>
        </w:tabs>
        <w:ind w:left="5040" w:hanging="360"/>
      </w:pPr>
      <w:rPr>
        <w:rFonts w:ascii="Arial" w:hAnsi="Arial" w:cs="Times New Roman" w:hint="default"/>
      </w:rPr>
    </w:lvl>
    <w:lvl w:ilvl="7" w:tplc="80B055D4">
      <w:start w:val="1"/>
      <w:numFmt w:val="bullet"/>
      <w:lvlText w:val="•"/>
      <w:lvlJc w:val="left"/>
      <w:pPr>
        <w:tabs>
          <w:tab w:val="num" w:pos="5760"/>
        </w:tabs>
        <w:ind w:left="5760" w:hanging="360"/>
      </w:pPr>
      <w:rPr>
        <w:rFonts w:ascii="Arial" w:hAnsi="Arial" w:cs="Times New Roman" w:hint="default"/>
      </w:rPr>
    </w:lvl>
    <w:lvl w:ilvl="8" w:tplc="111CABD2">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21F14290"/>
    <w:multiLevelType w:val="hybridMultilevel"/>
    <w:tmpl w:val="528EA5E4"/>
    <w:lvl w:ilvl="0" w:tplc="E7A8C140">
      <w:start w:val="1"/>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4E654F1"/>
    <w:multiLevelType w:val="hybridMultilevel"/>
    <w:tmpl w:val="0BC008CA"/>
    <w:lvl w:ilvl="0" w:tplc="3AFEB64C">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D0842A5"/>
    <w:multiLevelType w:val="hybridMultilevel"/>
    <w:tmpl w:val="50E4AD60"/>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2F4B1F65"/>
    <w:multiLevelType w:val="hybridMultilevel"/>
    <w:tmpl w:val="1EF6311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C6664C9"/>
    <w:multiLevelType w:val="hybridMultilevel"/>
    <w:tmpl w:val="342A7DB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3D636F0"/>
    <w:multiLevelType w:val="hybridMultilevel"/>
    <w:tmpl w:val="99CE1C5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9" w15:restartNumberingAfterBreak="0">
    <w:nsid w:val="478F7EB5"/>
    <w:multiLevelType w:val="hybridMultilevel"/>
    <w:tmpl w:val="5156DDC4"/>
    <w:lvl w:ilvl="0" w:tplc="E21AB8DC">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25C5FC7"/>
    <w:multiLevelType w:val="hybridMultilevel"/>
    <w:tmpl w:val="B692A940"/>
    <w:lvl w:ilvl="0" w:tplc="F4CE084C">
      <w:start w:val="1"/>
      <w:numFmt w:val="bullet"/>
      <w:pStyle w:val="RSGBrdtextpunktlista"/>
      <w:lvlText w:val=""/>
      <w:lvlJc w:val="left"/>
      <w:pPr>
        <w:tabs>
          <w:tab w:val="num" w:pos="1661"/>
        </w:tabs>
        <w:ind w:left="1661" w:hanging="357"/>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B70D91"/>
    <w:multiLevelType w:val="hybridMultilevel"/>
    <w:tmpl w:val="5FA6BDD2"/>
    <w:lvl w:ilvl="0" w:tplc="E7A8C140">
      <w:start w:val="1"/>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3822050"/>
    <w:multiLevelType w:val="hybridMultilevel"/>
    <w:tmpl w:val="AD7CEB7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1542134921">
    <w:abstractNumId w:val="10"/>
  </w:num>
  <w:num w:numId="2" w16cid:durableId="1614708536">
    <w:abstractNumId w:val="3"/>
  </w:num>
  <w:num w:numId="3" w16cid:durableId="2071462414">
    <w:abstractNumId w:val="11"/>
  </w:num>
  <w:num w:numId="4" w16cid:durableId="1583221623">
    <w:abstractNumId w:val="4"/>
  </w:num>
  <w:num w:numId="5" w16cid:durableId="2976874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05744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9030613">
    <w:abstractNumId w:val="9"/>
  </w:num>
  <w:num w:numId="8" w16cid:durableId="295457098">
    <w:abstractNumId w:val="12"/>
  </w:num>
  <w:num w:numId="9" w16cid:durableId="656300241">
    <w:abstractNumId w:val="0"/>
  </w:num>
  <w:num w:numId="10" w16cid:durableId="685597422">
    <w:abstractNumId w:val="2"/>
  </w:num>
  <w:num w:numId="11" w16cid:durableId="2037459757">
    <w:abstractNumId w:val="7"/>
  </w:num>
  <w:num w:numId="12" w16cid:durableId="1148522160">
    <w:abstractNumId w:val="6"/>
  </w:num>
  <w:num w:numId="13" w16cid:durableId="1209489582">
    <w:abstractNumId w:val="1"/>
  </w:num>
  <w:num w:numId="14" w16cid:durableId="19332757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422"/>
    <w:rsid w:val="000040BA"/>
    <w:rsid w:val="00011362"/>
    <w:rsid w:val="000125A0"/>
    <w:rsid w:val="0001269C"/>
    <w:rsid w:val="00014A63"/>
    <w:rsid w:val="00021E75"/>
    <w:rsid w:val="000242D2"/>
    <w:rsid w:val="000246E9"/>
    <w:rsid w:val="00041458"/>
    <w:rsid w:val="00041801"/>
    <w:rsid w:val="00045032"/>
    <w:rsid w:val="0004621B"/>
    <w:rsid w:val="00055434"/>
    <w:rsid w:val="000573D4"/>
    <w:rsid w:val="00062841"/>
    <w:rsid w:val="0006504E"/>
    <w:rsid w:val="000675AD"/>
    <w:rsid w:val="00090E58"/>
    <w:rsid w:val="00093574"/>
    <w:rsid w:val="00094ACC"/>
    <w:rsid w:val="000A0CD1"/>
    <w:rsid w:val="000A4E81"/>
    <w:rsid w:val="000B1A2C"/>
    <w:rsid w:val="000B2CCD"/>
    <w:rsid w:val="000B4026"/>
    <w:rsid w:val="000C7C3D"/>
    <w:rsid w:val="000D06C3"/>
    <w:rsid w:val="000D1623"/>
    <w:rsid w:val="000D4A71"/>
    <w:rsid w:val="000D7A13"/>
    <w:rsid w:val="000F6496"/>
    <w:rsid w:val="000F6E22"/>
    <w:rsid w:val="00101C91"/>
    <w:rsid w:val="001040D1"/>
    <w:rsid w:val="00127C18"/>
    <w:rsid w:val="00133F1B"/>
    <w:rsid w:val="001439E6"/>
    <w:rsid w:val="00147F13"/>
    <w:rsid w:val="00152901"/>
    <w:rsid w:val="001546AC"/>
    <w:rsid w:val="00161EF9"/>
    <w:rsid w:val="0017384A"/>
    <w:rsid w:val="00181F44"/>
    <w:rsid w:val="001827F6"/>
    <w:rsid w:val="00182E58"/>
    <w:rsid w:val="00183444"/>
    <w:rsid w:val="00185BDC"/>
    <w:rsid w:val="001924C4"/>
    <w:rsid w:val="00193F74"/>
    <w:rsid w:val="001A4400"/>
    <w:rsid w:val="001A462A"/>
    <w:rsid w:val="001B01D5"/>
    <w:rsid w:val="001B1E2A"/>
    <w:rsid w:val="001B5862"/>
    <w:rsid w:val="001C6ADD"/>
    <w:rsid w:val="001C704B"/>
    <w:rsid w:val="001C7B01"/>
    <w:rsid w:val="001F4D67"/>
    <w:rsid w:val="00212124"/>
    <w:rsid w:val="0021534B"/>
    <w:rsid w:val="002157DB"/>
    <w:rsid w:val="00216B45"/>
    <w:rsid w:val="00217539"/>
    <w:rsid w:val="00220605"/>
    <w:rsid w:val="00236835"/>
    <w:rsid w:val="00244ACD"/>
    <w:rsid w:val="00252F53"/>
    <w:rsid w:val="0026282D"/>
    <w:rsid w:val="0026732F"/>
    <w:rsid w:val="0028182C"/>
    <w:rsid w:val="00286BD7"/>
    <w:rsid w:val="002914DE"/>
    <w:rsid w:val="002A0DDE"/>
    <w:rsid w:val="002A26C1"/>
    <w:rsid w:val="002A29B4"/>
    <w:rsid w:val="002A74ED"/>
    <w:rsid w:val="002B0EFF"/>
    <w:rsid w:val="002C0BB0"/>
    <w:rsid w:val="002C54AE"/>
    <w:rsid w:val="002C7D12"/>
    <w:rsid w:val="002D143A"/>
    <w:rsid w:val="002D336C"/>
    <w:rsid w:val="002D5F41"/>
    <w:rsid w:val="002E51CF"/>
    <w:rsid w:val="002F41A0"/>
    <w:rsid w:val="00303107"/>
    <w:rsid w:val="00306534"/>
    <w:rsid w:val="00314D92"/>
    <w:rsid w:val="00317954"/>
    <w:rsid w:val="003402E2"/>
    <w:rsid w:val="003466C5"/>
    <w:rsid w:val="003474A8"/>
    <w:rsid w:val="00362C66"/>
    <w:rsid w:val="003645EF"/>
    <w:rsid w:val="003703DA"/>
    <w:rsid w:val="00370B4D"/>
    <w:rsid w:val="00394380"/>
    <w:rsid w:val="003A1FAE"/>
    <w:rsid w:val="003A577B"/>
    <w:rsid w:val="003A6121"/>
    <w:rsid w:val="003B3AA2"/>
    <w:rsid w:val="003C021F"/>
    <w:rsid w:val="003C0A40"/>
    <w:rsid w:val="003C4466"/>
    <w:rsid w:val="003D36B1"/>
    <w:rsid w:val="003E1944"/>
    <w:rsid w:val="003E68E3"/>
    <w:rsid w:val="003F5866"/>
    <w:rsid w:val="00401355"/>
    <w:rsid w:val="0040291C"/>
    <w:rsid w:val="0040420B"/>
    <w:rsid w:val="00410187"/>
    <w:rsid w:val="00411041"/>
    <w:rsid w:val="00412917"/>
    <w:rsid w:val="0041743F"/>
    <w:rsid w:val="0042148A"/>
    <w:rsid w:val="00424E15"/>
    <w:rsid w:val="00451005"/>
    <w:rsid w:val="00452711"/>
    <w:rsid w:val="00454188"/>
    <w:rsid w:val="004626DC"/>
    <w:rsid w:val="00462DFF"/>
    <w:rsid w:val="00466F7B"/>
    <w:rsid w:val="0047207C"/>
    <w:rsid w:val="0047668F"/>
    <w:rsid w:val="00482CBD"/>
    <w:rsid w:val="004840D2"/>
    <w:rsid w:val="004930F6"/>
    <w:rsid w:val="004A0CD8"/>
    <w:rsid w:val="004A1393"/>
    <w:rsid w:val="004A6AF5"/>
    <w:rsid w:val="004B3DB9"/>
    <w:rsid w:val="004B63B5"/>
    <w:rsid w:val="004B6AF8"/>
    <w:rsid w:val="004B7EA6"/>
    <w:rsid w:val="004C3553"/>
    <w:rsid w:val="004E19A2"/>
    <w:rsid w:val="004E3A1A"/>
    <w:rsid w:val="004F4BB6"/>
    <w:rsid w:val="004F5A08"/>
    <w:rsid w:val="004F606F"/>
    <w:rsid w:val="0050019A"/>
    <w:rsid w:val="005227EF"/>
    <w:rsid w:val="005243EF"/>
    <w:rsid w:val="005253EA"/>
    <w:rsid w:val="00532D04"/>
    <w:rsid w:val="00536751"/>
    <w:rsid w:val="005374C3"/>
    <w:rsid w:val="00540EB1"/>
    <w:rsid w:val="00541DFD"/>
    <w:rsid w:val="005478D8"/>
    <w:rsid w:val="00554F2B"/>
    <w:rsid w:val="005577F1"/>
    <w:rsid w:val="00565D49"/>
    <w:rsid w:val="005740E9"/>
    <w:rsid w:val="00575EFB"/>
    <w:rsid w:val="00590FA8"/>
    <w:rsid w:val="005A6579"/>
    <w:rsid w:val="005A7F9B"/>
    <w:rsid w:val="005E5152"/>
    <w:rsid w:val="005E779E"/>
    <w:rsid w:val="005E7834"/>
    <w:rsid w:val="005F1286"/>
    <w:rsid w:val="005F1CB4"/>
    <w:rsid w:val="005F4A84"/>
    <w:rsid w:val="006000BE"/>
    <w:rsid w:val="00624EF3"/>
    <w:rsid w:val="0062568D"/>
    <w:rsid w:val="006261A6"/>
    <w:rsid w:val="00645FB8"/>
    <w:rsid w:val="00652C02"/>
    <w:rsid w:val="00656301"/>
    <w:rsid w:val="006609EB"/>
    <w:rsid w:val="00664375"/>
    <w:rsid w:val="0067057A"/>
    <w:rsid w:val="00685C32"/>
    <w:rsid w:val="006953A3"/>
    <w:rsid w:val="006A0732"/>
    <w:rsid w:val="006A0BE7"/>
    <w:rsid w:val="006A61D9"/>
    <w:rsid w:val="006A6D47"/>
    <w:rsid w:val="006B3B5B"/>
    <w:rsid w:val="006B414F"/>
    <w:rsid w:val="006B5807"/>
    <w:rsid w:val="006C0FB9"/>
    <w:rsid w:val="006C1B42"/>
    <w:rsid w:val="006C24A9"/>
    <w:rsid w:val="006C297A"/>
    <w:rsid w:val="006D24BC"/>
    <w:rsid w:val="006D2A4A"/>
    <w:rsid w:val="006E07C6"/>
    <w:rsid w:val="006E33E3"/>
    <w:rsid w:val="006F01B3"/>
    <w:rsid w:val="006F08A9"/>
    <w:rsid w:val="006F44CC"/>
    <w:rsid w:val="006F649B"/>
    <w:rsid w:val="006F6850"/>
    <w:rsid w:val="006F7540"/>
    <w:rsid w:val="00700DF1"/>
    <w:rsid w:val="0071257A"/>
    <w:rsid w:val="00713055"/>
    <w:rsid w:val="00714FAE"/>
    <w:rsid w:val="00714FE7"/>
    <w:rsid w:val="00720576"/>
    <w:rsid w:val="007269EC"/>
    <w:rsid w:val="007304A6"/>
    <w:rsid w:val="00736ED9"/>
    <w:rsid w:val="00740289"/>
    <w:rsid w:val="00741ADF"/>
    <w:rsid w:val="00746423"/>
    <w:rsid w:val="00746F48"/>
    <w:rsid w:val="00762751"/>
    <w:rsid w:val="0076441C"/>
    <w:rsid w:val="00764C82"/>
    <w:rsid w:val="0077619B"/>
    <w:rsid w:val="00776314"/>
    <w:rsid w:val="007804B1"/>
    <w:rsid w:val="007865BA"/>
    <w:rsid w:val="007A1E71"/>
    <w:rsid w:val="007A47C1"/>
    <w:rsid w:val="007A52D6"/>
    <w:rsid w:val="007B1F8A"/>
    <w:rsid w:val="007B2ABF"/>
    <w:rsid w:val="007B2EF3"/>
    <w:rsid w:val="007C0743"/>
    <w:rsid w:val="007E6CC2"/>
    <w:rsid w:val="007F441A"/>
    <w:rsid w:val="007F4B51"/>
    <w:rsid w:val="007F6D9D"/>
    <w:rsid w:val="00800AC7"/>
    <w:rsid w:val="008064F7"/>
    <w:rsid w:val="00820D08"/>
    <w:rsid w:val="00822C69"/>
    <w:rsid w:val="00835C0B"/>
    <w:rsid w:val="00847E20"/>
    <w:rsid w:val="00853869"/>
    <w:rsid w:val="00853CC5"/>
    <w:rsid w:val="00855DAC"/>
    <w:rsid w:val="00887695"/>
    <w:rsid w:val="00891243"/>
    <w:rsid w:val="008970C7"/>
    <w:rsid w:val="008A0625"/>
    <w:rsid w:val="008A3713"/>
    <w:rsid w:val="008A739A"/>
    <w:rsid w:val="008B4043"/>
    <w:rsid w:val="008B48B2"/>
    <w:rsid w:val="008B6D72"/>
    <w:rsid w:val="008E53BD"/>
    <w:rsid w:val="008E6217"/>
    <w:rsid w:val="008F2340"/>
    <w:rsid w:val="008F3B48"/>
    <w:rsid w:val="008F4AAD"/>
    <w:rsid w:val="00902902"/>
    <w:rsid w:val="00906395"/>
    <w:rsid w:val="00907384"/>
    <w:rsid w:val="009121AB"/>
    <w:rsid w:val="00924F13"/>
    <w:rsid w:val="00927D52"/>
    <w:rsid w:val="00932441"/>
    <w:rsid w:val="009441D1"/>
    <w:rsid w:val="00945D92"/>
    <w:rsid w:val="00947B35"/>
    <w:rsid w:val="009570DD"/>
    <w:rsid w:val="00957D6A"/>
    <w:rsid w:val="009628FC"/>
    <w:rsid w:val="00972F1F"/>
    <w:rsid w:val="009779DD"/>
    <w:rsid w:val="00983CDD"/>
    <w:rsid w:val="0099257A"/>
    <w:rsid w:val="00995B11"/>
    <w:rsid w:val="009A1A8B"/>
    <w:rsid w:val="009B1D96"/>
    <w:rsid w:val="009C12D0"/>
    <w:rsid w:val="009C2E79"/>
    <w:rsid w:val="009C57D8"/>
    <w:rsid w:val="009D4271"/>
    <w:rsid w:val="009E089B"/>
    <w:rsid w:val="009E0E0D"/>
    <w:rsid w:val="009F28FA"/>
    <w:rsid w:val="009F3101"/>
    <w:rsid w:val="009F6146"/>
    <w:rsid w:val="00A00666"/>
    <w:rsid w:val="00A03BE0"/>
    <w:rsid w:val="00A04F9A"/>
    <w:rsid w:val="00A13C3B"/>
    <w:rsid w:val="00A14783"/>
    <w:rsid w:val="00A150A8"/>
    <w:rsid w:val="00A1573A"/>
    <w:rsid w:val="00A2248B"/>
    <w:rsid w:val="00A240D8"/>
    <w:rsid w:val="00A2410C"/>
    <w:rsid w:val="00A25632"/>
    <w:rsid w:val="00A31372"/>
    <w:rsid w:val="00A32253"/>
    <w:rsid w:val="00A33FF8"/>
    <w:rsid w:val="00A44C34"/>
    <w:rsid w:val="00A46E72"/>
    <w:rsid w:val="00A52F14"/>
    <w:rsid w:val="00A76693"/>
    <w:rsid w:val="00A835AC"/>
    <w:rsid w:val="00AA5BF9"/>
    <w:rsid w:val="00AB7245"/>
    <w:rsid w:val="00AD354C"/>
    <w:rsid w:val="00AD7DFB"/>
    <w:rsid w:val="00AE6CA2"/>
    <w:rsid w:val="00AF2ADA"/>
    <w:rsid w:val="00B012B2"/>
    <w:rsid w:val="00B06CBB"/>
    <w:rsid w:val="00B11D32"/>
    <w:rsid w:val="00B13AC3"/>
    <w:rsid w:val="00B147A7"/>
    <w:rsid w:val="00B2354A"/>
    <w:rsid w:val="00B32F33"/>
    <w:rsid w:val="00B44612"/>
    <w:rsid w:val="00B44F62"/>
    <w:rsid w:val="00B46A79"/>
    <w:rsid w:val="00B56CF3"/>
    <w:rsid w:val="00B573E0"/>
    <w:rsid w:val="00B60B3F"/>
    <w:rsid w:val="00B65A24"/>
    <w:rsid w:val="00B67422"/>
    <w:rsid w:val="00B746ED"/>
    <w:rsid w:val="00B75039"/>
    <w:rsid w:val="00B8221D"/>
    <w:rsid w:val="00B901AE"/>
    <w:rsid w:val="00B950C3"/>
    <w:rsid w:val="00BB0D3D"/>
    <w:rsid w:val="00BB3A6F"/>
    <w:rsid w:val="00BC2A7C"/>
    <w:rsid w:val="00BD6B6A"/>
    <w:rsid w:val="00BD6E51"/>
    <w:rsid w:val="00BE6BBD"/>
    <w:rsid w:val="00BF0D6F"/>
    <w:rsid w:val="00BF2CE4"/>
    <w:rsid w:val="00BF6AD0"/>
    <w:rsid w:val="00C06090"/>
    <w:rsid w:val="00C23A25"/>
    <w:rsid w:val="00C24697"/>
    <w:rsid w:val="00C369EF"/>
    <w:rsid w:val="00C444A7"/>
    <w:rsid w:val="00C627E2"/>
    <w:rsid w:val="00C70103"/>
    <w:rsid w:val="00C7051A"/>
    <w:rsid w:val="00C77F66"/>
    <w:rsid w:val="00C83CF6"/>
    <w:rsid w:val="00C94652"/>
    <w:rsid w:val="00CA0BB7"/>
    <w:rsid w:val="00CA2EBF"/>
    <w:rsid w:val="00CA5B8E"/>
    <w:rsid w:val="00CA70C2"/>
    <w:rsid w:val="00CB1493"/>
    <w:rsid w:val="00CC3633"/>
    <w:rsid w:val="00CC55A8"/>
    <w:rsid w:val="00CD0502"/>
    <w:rsid w:val="00CD404F"/>
    <w:rsid w:val="00CE0368"/>
    <w:rsid w:val="00CE0689"/>
    <w:rsid w:val="00CE392A"/>
    <w:rsid w:val="00CE4341"/>
    <w:rsid w:val="00CF6E3C"/>
    <w:rsid w:val="00D041D4"/>
    <w:rsid w:val="00D062C2"/>
    <w:rsid w:val="00D13BF1"/>
    <w:rsid w:val="00D13E10"/>
    <w:rsid w:val="00D17D58"/>
    <w:rsid w:val="00D206DA"/>
    <w:rsid w:val="00D3043E"/>
    <w:rsid w:val="00D34AE4"/>
    <w:rsid w:val="00D4588F"/>
    <w:rsid w:val="00D46C97"/>
    <w:rsid w:val="00D51091"/>
    <w:rsid w:val="00D5301C"/>
    <w:rsid w:val="00D556E5"/>
    <w:rsid w:val="00D61843"/>
    <w:rsid w:val="00D63F05"/>
    <w:rsid w:val="00D70342"/>
    <w:rsid w:val="00D81B04"/>
    <w:rsid w:val="00DA36F3"/>
    <w:rsid w:val="00DA749F"/>
    <w:rsid w:val="00DC0569"/>
    <w:rsid w:val="00DC5E66"/>
    <w:rsid w:val="00DD0713"/>
    <w:rsid w:val="00DD1DC1"/>
    <w:rsid w:val="00DD37F3"/>
    <w:rsid w:val="00DE022F"/>
    <w:rsid w:val="00DE28DB"/>
    <w:rsid w:val="00DF2C7C"/>
    <w:rsid w:val="00DF2E19"/>
    <w:rsid w:val="00E07C6A"/>
    <w:rsid w:val="00E23F6B"/>
    <w:rsid w:val="00E2449E"/>
    <w:rsid w:val="00E26207"/>
    <w:rsid w:val="00E30AD8"/>
    <w:rsid w:val="00E37AA5"/>
    <w:rsid w:val="00E606B0"/>
    <w:rsid w:val="00E650D3"/>
    <w:rsid w:val="00E65A0A"/>
    <w:rsid w:val="00E669D8"/>
    <w:rsid w:val="00E940A8"/>
    <w:rsid w:val="00EA14AB"/>
    <w:rsid w:val="00EA7CD0"/>
    <w:rsid w:val="00EB3A4E"/>
    <w:rsid w:val="00EB4EE8"/>
    <w:rsid w:val="00EC043D"/>
    <w:rsid w:val="00EC4244"/>
    <w:rsid w:val="00EC6320"/>
    <w:rsid w:val="00EC7495"/>
    <w:rsid w:val="00EF0EDD"/>
    <w:rsid w:val="00F038AE"/>
    <w:rsid w:val="00F06BB1"/>
    <w:rsid w:val="00F25CA4"/>
    <w:rsid w:val="00F26909"/>
    <w:rsid w:val="00F30A6E"/>
    <w:rsid w:val="00F44659"/>
    <w:rsid w:val="00F47068"/>
    <w:rsid w:val="00F71F79"/>
    <w:rsid w:val="00F74053"/>
    <w:rsid w:val="00F81A94"/>
    <w:rsid w:val="00F83707"/>
    <w:rsid w:val="00F92449"/>
    <w:rsid w:val="00F95D44"/>
    <w:rsid w:val="00FA175C"/>
    <w:rsid w:val="00FA59A7"/>
    <w:rsid w:val="00FA6CC6"/>
    <w:rsid w:val="00FB0E4B"/>
    <w:rsid w:val="00FB40BE"/>
    <w:rsid w:val="00FB6FE1"/>
    <w:rsid w:val="00FB7EC4"/>
    <w:rsid w:val="00FC068F"/>
    <w:rsid w:val="00FC1CA2"/>
    <w:rsid w:val="00FE32ED"/>
    <w:rsid w:val="00FE41E6"/>
    <w:rsid w:val="00FF29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E462A"/>
  <w15:docId w15:val="{E73F61B8-EC1D-4A30-8081-D01F955F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422"/>
    <w:pPr>
      <w:spacing w:after="0" w:line="240" w:lineRule="auto"/>
    </w:pPr>
    <w:rPr>
      <w:rFonts w:ascii="Times New Roman" w:eastAsia="Times New Roman" w:hAnsi="Times New Roman" w:cs="Times New Roman"/>
      <w:sz w:val="24"/>
      <w:szCs w:val="24"/>
      <w:lang w:eastAsia="sv-SE"/>
    </w:rPr>
  </w:style>
  <w:style w:type="paragraph" w:styleId="Rubrik2">
    <w:name w:val="heading 2"/>
    <w:basedOn w:val="Normal"/>
    <w:next w:val="Normal"/>
    <w:link w:val="Rubrik2Char"/>
    <w:uiPriority w:val="9"/>
    <w:semiHidden/>
    <w:unhideWhenUsed/>
    <w:qFormat/>
    <w:rsid w:val="006C0FB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Rubrik5">
    <w:name w:val="heading 5"/>
    <w:basedOn w:val="Normal"/>
    <w:next w:val="Normal"/>
    <w:link w:val="Rubrik5Char"/>
    <w:uiPriority w:val="9"/>
    <w:semiHidden/>
    <w:unhideWhenUsed/>
    <w:qFormat/>
    <w:rsid w:val="0040291C"/>
    <w:pPr>
      <w:keepNext/>
      <w:keepLines/>
      <w:spacing w:before="40"/>
      <w:outlineLvl w:val="4"/>
    </w:pPr>
    <w:rPr>
      <w:rFonts w:asciiTheme="majorHAnsi" w:eastAsiaTheme="majorEastAsia" w:hAnsiTheme="majorHAnsi" w:cstheme="majorBidi"/>
      <w:color w:val="365F91" w:themeColor="accent1" w:themeShade="BF"/>
    </w:rPr>
  </w:style>
  <w:style w:type="paragraph" w:styleId="Rubrik7">
    <w:name w:val="heading 7"/>
    <w:basedOn w:val="Normal"/>
    <w:next w:val="Normal"/>
    <w:link w:val="Rubrik7Char"/>
    <w:uiPriority w:val="9"/>
    <w:semiHidden/>
    <w:unhideWhenUsed/>
    <w:qFormat/>
    <w:rsid w:val="001924C4"/>
    <w:pPr>
      <w:keepNext/>
      <w:keepLines/>
      <w:spacing w:before="40" w:line="276" w:lineRule="auto"/>
      <w:outlineLvl w:val="6"/>
    </w:pPr>
    <w:rPr>
      <w:rFonts w:asciiTheme="majorHAnsi" w:eastAsiaTheme="majorEastAsia" w:hAnsiTheme="majorHAnsi" w:cstheme="majorBidi"/>
      <w:i/>
      <w:iCs/>
      <w:sz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B67422"/>
    <w:pPr>
      <w:tabs>
        <w:tab w:val="center" w:pos="4536"/>
        <w:tab w:val="right" w:pos="9072"/>
      </w:tabs>
    </w:pPr>
  </w:style>
  <w:style w:type="character" w:customStyle="1" w:styleId="SidhuvudChar">
    <w:name w:val="Sidhuvud Char"/>
    <w:basedOn w:val="Standardstycketeckensnitt"/>
    <w:link w:val="Sidhuvud"/>
    <w:rsid w:val="00B67422"/>
    <w:rPr>
      <w:rFonts w:ascii="Times New Roman" w:eastAsia="Times New Roman" w:hAnsi="Times New Roman" w:cs="Times New Roman"/>
      <w:sz w:val="24"/>
      <w:szCs w:val="24"/>
      <w:lang w:eastAsia="sv-SE"/>
    </w:rPr>
  </w:style>
  <w:style w:type="paragraph" w:styleId="Sidfot">
    <w:name w:val="footer"/>
    <w:basedOn w:val="Normal"/>
    <w:link w:val="SidfotChar"/>
    <w:rsid w:val="00B67422"/>
    <w:pPr>
      <w:tabs>
        <w:tab w:val="center" w:pos="4536"/>
        <w:tab w:val="right" w:pos="9072"/>
      </w:tabs>
    </w:pPr>
  </w:style>
  <w:style w:type="character" w:customStyle="1" w:styleId="SidfotChar">
    <w:name w:val="Sidfot Char"/>
    <w:basedOn w:val="Standardstycketeckensnitt"/>
    <w:link w:val="Sidfot"/>
    <w:rsid w:val="00B67422"/>
    <w:rPr>
      <w:rFonts w:ascii="Times New Roman" w:eastAsia="Times New Roman" w:hAnsi="Times New Roman" w:cs="Times New Roman"/>
      <w:sz w:val="24"/>
      <w:szCs w:val="24"/>
      <w:lang w:eastAsia="sv-SE"/>
    </w:rPr>
  </w:style>
  <w:style w:type="paragraph" w:styleId="Brdtext">
    <w:name w:val="Body Text"/>
    <w:basedOn w:val="Normal"/>
    <w:link w:val="BrdtextChar"/>
    <w:rsid w:val="00B67422"/>
    <w:pPr>
      <w:spacing w:after="120"/>
    </w:pPr>
  </w:style>
  <w:style w:type="character" w:customStyle="1" w:styleId="BrdtextChar">
    <w:name w:val="Brödtext Char"/>
    <w:basedOn w:val="Standardstycketeckensnitt"/>
    <w:link w:val="Brdtext"/>
    <w:rsid w:val="00B67422"/>
    <w:rPr>
      <w:rFonts w:ascii="Times New Roman" w:eastAsia="Times New Roman" w:hAnsi="Times New Roman" w:cs="Times New Roman"/>
      <w:sz w:val="24"/>
      <w:szCs w:val="24"/>
      <w:lang w:eastAsia="sv-SE"/>
    </w:rPr>
  </w:style>
  <w:style w:type="paragraph" w:customStyle="1" w:styleId="RSGlpandetext">
    <w:name w:val="RSG löpande text"/>
    <w:basedOn w:val="Normal"/>
    <w:link w:val="RSGlpandetextChar"/>
    <w:qFormat/>
    <w:rsid w:val="00B67422"/>
    <w:pPr>
      <w:ind w:left="1304" w:right="284"/>
    </w:pPr>
    <w:rPr>
      <w:rFonts w:ascii="Cambria" w:hAnsi="Cambria"/>
    </w:rPr>
  </w:style>
  <w:style w:type="character" w:customStyle="1" w:styleId="RSGlpandetextChar">
    <w:name w:val="RSG löpande text Char"/>
    <w:basedOn w:val="Standardstycketeckensnitt"/>
    <w:link w:val="RSGlpandetext"/>
    <w:rsid w:val="00B67422"/>
    <w:rPr>
      <w:rFonts w:ascii="Cambria" w:eastAsia="Times New Roman" w:hAnsi="Cambria" w:cs="Times New Roman"/>
      <w:sz w:val="24"/>
      <w:szCs w:val="24"/>
      <w:lang w:eastAsia="sv-SE"/>
    </w:rPr>
  </w:style>
  <w:style w:type="paragraph" w:customStyle="1" w:styleId="RSGHuvudrubrik">
    <w:name w:val="RSG Huvudrubrik"/>
    <w:link w:val="RSGHuvudrubrikChar"/>
    <w:rsid w:val="00B67422"/>
    <w:pPr>
      <w:spacing w:after="120" w:line="240" w:lineRule="auto"/>
      <w:ind w:left="1304" w:right="284"/>
    </w:pPr>
    <w:rPr>
      <w:rFonts w:ascii="Arial" w:eastAsia="Times New Roman" w:hAnsi="Arial" w:cs="Times New Roman"/>
      <w:b/>
      <w:sz w:val="28"/>
      <w:szCs w:val="20"/>
      <w:lang w:eastAsia="sv-SE"/>
    </w:rPr>
  </w:style>
  <w:style w:type="character" w:customStyle="1" w:styleId="RSGHuvudrubrikChar">
    <w:name w:val="RSG Huvudrubrik Char"/>
    <w:basedOn w:val="Standardstycketeckensnitt"/>
    <w:link w:val="RSGHuvudrubrik"/>
    <w:rsid w:val="00B67422"/>
    <w:rPr>
      <w:rFonts w:ascii="Arial" w:eastAsia="Times New Roman" w:hAnsi="Arial" w:cs="Times New Roman"/>
      <w:b/>
      <w:sz w:val="28"/>
      <w:szCs w:val="20"/>
      <w:lang w:eastAsia="sv-SE"/>
    </w:rPr>
  </w:style>
  <w:style w:type="paragraph" w:styleId="Ballongtext">
    <w:name w:val="Balloon Text"/>
    <w:basedOn w:val="Normal"/>
    <w:link w:val="BallongtextChar"/>
    <w:uiPriority w:val="99"/>
    <w:semiHidden/>
    <w:unhideWhenUsed/>
    <w:rsid w:val="00A46E72"/>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46E72"/>
    <w:rPr>
      <w:rFonts w:ascii="Segoe UI" w:eastAsia="Times New Roman" w:hAnsi="Segoe UI" w:cs="Segoe UI"/>
      <w:sz w:val="18"/>
      <w:szCs w:val="18"/>
      <w:lang w:eastAsia="sv-SE"/>
    </w:rPr>
  </w:style>
  <w:style w:type="paragraph" w:styleId="Liststycke">
    <w:name w:val="List Paragraph"/>
    <w:basedOn w:val="Normal"/>
    <w:uiPriority w:val="34"/>
    <w:qFormat/>
    <w:rsid w:val="00645FB8"/>
    <w:pPr>
      <w:ind w:left="720"/>
      <w:contextualSpacing/>
    </w:pPr>
  </w:style>
  <w:style w:type="table" w:styleId="Tabellrutnt">
    <w:name w:val="Table Grid"/>
    <w:basedOn w:val="Normaltabell"/>
    <w:uiPriority w:val="59"/>
    <w:rsid w:val="006A0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01B3"/>
    <w:pPr>
      <w:autoSpaceDE w:val="0"/>
      <w:autoSpaceDN w:val="0"/>
      <w:adjustRightInd w:val="0"/>
      <w:spacing w:after="0" w:line="240" w:lineRule="auto"/>
    </w:pPr>
    <w:rPr>
      <w:rFonts w:ascii="Cambria" w:hAnsi="Cambria" w:cs="Cambria"/>
      <w:color w:val="000000"/>
      <w:sz w:val="24"/>
      <w:szCs w:val="24"/>
    </w:rPr>
  </w:style>
  <w:style w:type="character" w:customStyle="1" w:styleId="RSGSidfot2">
    <w:name w:val="RSG Sidfot2"/>
    <w:basedOn w:val="Standardstycketeckensnitt"/>
    <w:rsid w:val="006F01B3"/>
    <w:rPr>
      <w:rFonts w:ascii="Arial" w:hAnsi="Arial"/>
      <w:b/>
      <w:sz w:val="14"/>
    </w:rPr>
  </w:style>
  <w:style w:type="paragraph" w:styleId="Kommentarer">
    <w:name w:val="annotation text"/>
    <w:basedOn w:val="Normal"/>
    <w:link w:val="KommentarerChar"/>
    <w:semiHidden/>
    <w:rsid w:val="009121AB"/>
    <w:pPr>
      <w:overflowPunct w:val="0"/>
      <w:autoSpaceDE w:val="0"/>
      <w:autoSpaceDN w:val="0"/>
      <w:adjustRightInd w:val="0"/>
      <w:textAlignment w:val="baseline"/>
    </w:pPr>
    <w:rPr>
      <w:sz w:val="20"/>
      <w:szCs w:val="20"/>
    </w:rPr>
  </w:style>
  <w:style w:type="character" w:customStyle="1" w:styleId="KommentarerChar">
    <w:name w:val="Kommentarer Char"/>
    <w:basedOn w:val="Standardstycketeckensnitt"/>
    <w:link w:val="Kommentarer"/>
    <w:semiHidden/>
    <w:rsid w:val="009121AB"/>
    <w:rPr>
      <w:rFonts w:ascii="Times New Roman" w:eastAsia="Times New Roman" w:hAnsi="Times New Roman" w:cs="Times New Roman"/>
      <w:sz w:val="20"/>
      <w:szCs w:val="20"/>
      <w:lang w:eastAsia="sv-SE"/>
    </w:rPr>
  </w:style>
  <w:style w:type="paragraph" w:customStyle="1" w:styleId="RSGBrdtextpunktlista">
    <w:name w:val="RSG Brödtext punktlista"/>
    <w:basedOn w:val="Normal"/>
    <w:rsid w:val="00762751"/>
    <w:pPr>
      <w:numPr>
        <w:numId w:val="1"/>
      </w:numPr>
      <w:ind w:right="284"/>
    </w:pPr>
    <w:rPr>
      <w:szCs w:val="20"/>
    </w:rPr>
  </w:style>
  <w:style w:type="paragraph" w:customStyle="1" w:styleId="RSGBrdtext">
    <w:name w:val="RSG Brödtext"/>
    <w:link w:val="RSGBrdtextChar"/>
    <w:rsid w:val="00762751"/>
    <w:pPr>
      <w:spacing w:after="0" w:line="240" w:lineRule="auto"/>
      <w:ind w:left="1304" w:right="284"/>
    </w:pPr>
    <w:rPr>
      <w:rFonts w:ascii="Times New Roman" w:eastAsia="Times New Roman" w:hAnsi="Times New Roman" w:cs="Times New Roman"/>
      <w:sz w:val="24"/>
      <w:szCs w:val="20"/>
      <w:lang w:eastAsia="sv-SE"/>
    </w:rPr>
  </w:style>
  <w:style w:type="character" w:customStyle="1" w:styleId="RSGBrdtextChar">
    <w:name w:val="RSG Brödtext Char"/>
    <w:basedOn w:val="Standardstycketeckensnitt"/>
    <w:link w:val="RSGBrdtext"/>
    <w:rsid w:val="00762751"/>
    <w:rPr>
      <w:rFonts w:ascii="Times New Roman" w:eastAsia="Times New Roman" w:hAnsi="Times New Roman" w:cs="Times New Roman"/>
      <w:sz w:val="24"/>
      <w:szCs w:val="20"/>
      <w:lang w:eastAsia="sv-SE"/>
    </w:rPr>
  </w:style>
  <w:style w:type="paragraph" w:customStyle="1" w:styleId="RSGInfotextliten1">
    <w:name w:val="RSG Infotext liten1"/>
    <w:link w:val="RSGInfotextliten1Char"/>
    <w:rsid w:val="00C83CF6"/>
    <w:pPr>
      <w:spacing w:after="0" w:line="200" w:lineRule="exact"/>
      <w:ind w:left="1304" w:right="284"/>
    </w:pPr>
    <w:rPr>
      <w:rFonts w:ascii="Arial" w:eastAsia="Times New Roman" w:hAnsi="Arial" w:cs="Times New Roman"/>
      <w:sz w:val="18"/>
      <w:szCs w:val="18"/>
      <w:lang w:eastAsia="sv-SE"/>
    </w:rPr>
  </w:style>
  <w:style w:type="character" w:customStyle="1" w:styleId="RSGInfotextliten1Char">
    <w:name w:val="RSG Infotext liten1 Char"/>
    <w:basedOn w:val="Standardstycketeckensnitt"/>
    <w:link w:val="RSGInfotextliten1"/>
    <w:rsid w:val="00C83CF6"/>
    <w:rPr>
      <w:rFonts w:ascii="Arial" w:eastAsia="Times New Roman" w:hAnsi="Arial" w:cs="Times New Roman"/>
      <w:sz w:val="18"/>
      <w:szCs w:val="18"/>
      <w:lang w:eastAsia="sv-SE"/>
    </w:rPr>
  </w:style>
  <w:style w:type="character" w:customStyle="1" w:styleId="Rubrik7Char">
    <w:name w:val="Rubrik 7 Char"/>
    <w:basedOn w:val="Standardstycketeckensnitt"/>
    <w:link w:val="Rubrik7"/>
    <w:uiPriority w:val="9"/>
    <w:semiHidden/>
    <w:rsid w:val="001924C4"/>
    <w:rPr>
      <w:rFonts w:asciiTheme="majorHAnsi" w:eastAsiaTheme="majorEastAsia" w:hAnsiTheme="majorHAnsi" w:cstheme="majorBidi"/>
      <w:i/>
      <w:iCs/>
      <w:szCs w:val="24"/>
    </w:rPr>
  </w:style>
  <w:style w:type="paragraph" w:styleId="Rubrik">
    <w:name w:val="Title"/>
    <w:basedOn w:val="Normal"/>
    <w:next w:val="Normal"/>
    <w:link w:val="RubrikChar"/>
    <w:uiPriority w:val="10"/>
    <w:qFormat/>
    <w:rsid w:val="0040291C"/>
    <w:pPr>
      <w:keepNext/>
      <w:pBdr>
        <w:bottom w:val="single" w:sz="4" w:space="1" w:color="auto"/>
      </w:pBdr>
      <w:spacing w:after="240"/>
      <w:contextualSpacing/>
    </w:pPr>
    <w:rPr>
      <w:rFonts w:asciiTheme="majorHAnsi" w:eastAsiaTheme="majorEastAsia" w:hAnsiTheme="majorHAnsi" w:cstheme="majorBidi"/>
      <w:b/>
      <w:spacing w:val="5"/>
      <w:sz w:val="32"/>
      <w:szCs w:val="52"/>
      <w:lang w:eastAsia="en-US"/>
    </w:rPr>
  </w:style>
  <w:style w:type="character" w:customStyle="1" w:styleId="RubrikChar">
    <w:name w:val="Rubrik Char"/>
    <w:basedOn w:val="Standardstycketeckensnitt"/>
    <w:link w:val="Rubrik"/>
    <w:uiPriority w:val="10"/>
    <w:rsid w:val="0040291C"/>
    <w:rPr>
      <w:rFonts w:asciiTheme="majorHAnsi" w:eastAsiaTheme="majorEastAsia" w:hAnsiTheme="majorHAnsi" w:cstheme="majorBidi"/>
      <w:b/>
      <w:spacing w:val="5"/>
      <w:sz w:val="32"/>
      <w:szCs w:val="52"/>
    </w:rPr>
  </w:style>
  <w:style w:type="character" w:customStyle="1" w:styleId="Rubrik5Char">
    <w:name w:val="Rubrik 5 Char"/>
    <w:basedOn w:val="Standardstycketeckensnitt"/>
    <w:link w:val="Rubrik5"/>
    <w:uiPriority w:val="9"/>
    <w:semiHidden/>
    <w:rsid w:val="0040291C"/>
    <w:rPr>
      <w:rFonts w:asciiTheme="majorHAnsi" w:eastAsiaTheme="majorEastAsia" w:hAnsiTheme="majorHAnsi" w:cstheme="majorBidi"/>
      <w:color w:val="365F91" w:themeColor="accent1" w:themeShade="BF"/>
      <w:sz w:val="24"/>
      <w:szCs w:val="24"/>
      <w:lang w:eastAsia="sv-SE"/>
    </w:rPr>
  </w:style>
  <w:style w:type="character" w:customStyle="1" w:styleId="Rubrik2Char">
    <w:name w:val="Rubrik 2 Char"/>
    <w:basedOn w:val="Standardstycketeckensnitt"/>
    <w:link w:val="Rubrik2"/>
    <w:uiPriority w:val="9"/>
    <w:semiHidden/>
    <w:rsid w:val="006C0FB9"/>
    <w:rPr>
      <w:rFonts w:asciiTheme="majorHAnsi" w:eastAsiaTheme="majorEastAsia" w:hAnsiTheme="majorHAnsi" w:cstheme="majorBidi"/>
      <w:color w:val="365F91" w:themeColor="accent1" w:themeShade="BF"/>
      <w:sz w:val="26"/>
      <w:szCs w:val="26"/>
      <w:lang w:eastAsia="sv-SE"/>
    </w:rPr>
  </w:style>
  <w:style w:type="character" w:styleId="Platshllartext">
    <w:name w:val="Placeholder Text"/>
    <w:basedOn w:val="Standardstycketeckensnitt"/>
    <w:uiPriority w:val="99"/>
    <w:semiHidden/>
    <w:rsid w:val="00EB3A4E"/>
  </w:style>
  <w:style w:type="character" w:styleId="Hyperlnk">
    <w:name w:val="Hyperlink"/>
    <w:basedOn w:val="Standardstycketeckensnitt"/>
    <w:uiPriority w:val="99"/>
    <w:semiHidden/>
    <w:unhideWhenUsed/>
    <w:rsid w:val="00FB6F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3711">
      <w:bodyDiv w:val="1"/>
      <w:marLeft w:val="0"/>
      <w:marRight w:val="0"/>
      <w:marTop w:val="0"/>
      <w:marBottom w:val="0"/>
      <w:divBdr>
        <w:top w:val="none" w:sz="0" w:space="0" w:color="auto"/>
        <w:left w:val="none" w:sz="0" w:space="0" w:color="auto"/>
        <w:bottom w:val="none" w:sz="0" w:space="0" w:color="auto"/>
        <w:right w:val="none" w:sz="0" w:space="0" w:color="auto"/>
      </w:divBdr>
    </w:div>
    <w:div w:id="67657397">
      <w:bodyDiv w:val="1"/>
      <w:marLeft w:val="0"/>
      <w:marRight w:val="0"/>
      <w:marTop w:val="0"/>
      <w:marBottom w:val="0"/>
      <w:divBdr>
        <w:top w:val="none" w:sz="0" w:space="0" w:color="auto"/>
        <w:left w:val="none" w:sz="0" w:space="0" w:color="auto"/>
        <w:bottom w:val="none" w:sz="0" w:space="0" w:color="auto"/>
        <w:right w:val="none" w:sz="0" w:space="0" w:color="auto"/>
      </w:divBdr>
    </w:div>
    <w:div w:id="130948222">
      <w:bodyDiv w:val="1"/>
      <w:marLeft w:val="0"/>
      <w:marRight w:val="0"/>
      <w:marTop w:val="0"/>
      <w:marBottom w:val="0"/>
      <w:divBdr>
        <w:top w:val="none" w:sz="0" w:space="0" w:color="auto"/>
        <w:left w:val="none" w:sz="0" w:space="0" w:color="auto"/>
        <w:bottom w:val="none" w:sz="0" w:space="0" w:color="auto"/>
        <w:right w:val="none" w:sz="0" w:space="0" w:color="auto"/>
      </w:divBdr>
    </w:div>
    <w:div w:id="186873580">
      <w:bodyDiv w:val="1"/>
      <w:marLeft w:val="0"/>
      <w:marRight w:val="0"/>
      <w:marTop w:val="0"/>
      <w:marBottom w:val="0"/>
      <w:divBdr>
        <w:top w:val="none" w:sz="0" w:space="0" w:color="auto"/>
        <w:left w:val="none" w:sz="0" w:space="0" w:color="auto"/>
        <w:bottom w:val="none" w:sz="0" w:space="0" w:color="auto"/>
        <w:right w:val="none" w:sz="0" w:space="0" w:color="auto"/>
      </w:divBdr>
    </w:div>
    <w:div w:id="255481575">
      <w:bodyDiv w:val="1"/>
      <w:marLeft w:val="0"/>
      <w:marRight w:val="0"/>
      <w:marTop w:val="0"/>
      <w:marBottom w:val="0"/>
      <w:divBdr>
        <w:top w:val="none" w:sz="0" w:space="0" w:color="auto"/>
        <w:left w:val="none" w:sz="0" w:space="0" w:color="auto"/>
        <w:bottom w:val="none" w:sz="0" w:space="0" w:color="auto"/>
        <w:right w:val="none" w:sz="0" w:space="0" w:color="auto"/>
      </w:divBdr>
    </w:div>
    <w:div w:id="262229032">
      <w:bodyDiv w:val="1"/>
      <w:marLeft w:val="0"/>
      <w:marRight w:val="0"/>
      <w:marTop w:val="0"/>
      <w:marBottom w:val="0"/>
      <w:divBdr>
        <w:top w:val="none" w:sz="0" w:space="0" w:color="auto"/>
        <w:left w:val="none" w:sz="0" w:space="0" w:color="auto"/>
        <w:bottom w:val="none" w:sz="0" w:space="0" w:color="auto"/>
        <w:right w:val="none" w:sz="0" w:space="0" w:color="auto"/>
      </w:divBdr>
    </w:div>
    <w:div w:id="271019306">
      <w:bodyDiv w:val="1"/>
      <w:marLeft w:val="0"/>
      <w:marRight w:val="0"/>
      <w:marTop w:val="0"/>
      <w:marBottom w:val="0"/>
      <w:divBdr>
        <w:top w:val="none" w:sz="0" w:space="0" w:color="auto"/>
        <w:left w:val="none" w:sz="0" w:space="0" w:color="auto"/>
        <w:bottom w:val="none" w:sz="0" w:space="0" w:color="auto"/>
        <w:right w:val="none" w:sz="0" w:space="0" w:color="auto"/>
      </w:divBdr>
    </w:div>
    <w:div w:id="315259016">
      <w:bodyDiv w:val="1"/>
      <w:marLeft w:val="0"/>
      <w:marRight w:val="0"/>
      <w:marTop w:val="0"/>
      <w:marBottom w:val="0"/>
      <w:divBdr>
        <w:top w:val="none" w:sz="0" w:space="0" w:color="auto"/>
        <w:left w:val="none" w:sz="0" w:space="0" w:color="auto"/>
        <w:bottom w:val="none" w:sz="0" w:space="0" w:color="auto"/>
        <w:right w:val="none" w:sz="0" w:space="0" w:color="auto"/>
      </w:divBdr>
    </w:div>
    <w:div w:id="389693947">
      <w:bodyDiv w:val="1"/>
      <w:marLeft w:val="0"/>
      <w:marRight w:val="0"/>
      <w:marTop w:val="0"/>
      <w:marBottom w:val="0"/>
      <w:divBdr>
        <w:top w:val="none" w:sz="0" w:space="0" w:color="auto"/>
        <w:left w:val="none" w:sz="0" w:space="0" w:color="auto"/>
        <w:bottom w:val="none" w:sz="0" w:space="0" w:color="auto"/>
        <w:right w:val="none" w:sz="0" w:space="0" w:color="auto"/>
      </w:divBdr>
    </w:div>
    <w:div w:id="407775949">
      <w:bodyDiv w:val="1"/>
      <w:marLeft w:val="0"/>
      <w:marRight w:val="0"/>
      <w:marTop w:val="0"/>
      <w:marBottom w:val="0"/>
      <w:divBdr>
        <w:top w:val="none" w:sz="0" w:space="0" w:color="auto"/>
        <w:left w:val="none" w:sz="0" w:space="0" w:color="auto"/>
        <w:bottom w:val="none" w:sz="0" w:space="0" w:color="auto"/>
        <w:right w:val="none" w:sz="0" w:space="0" w:color="auto"/>
      </w:divBdr>
    </w:div>
    <w:div w:id="437875921">
      <w:bodyDiv w:val="1"/>
      <w:marLeft w:val="0"/>
      <w:marRight w:val="0"/>
      <w:marTop w:val="0"/>
      <w:marBottom w:val="0"/>
      <w:divBdr>
        <w:top w:val="none" w:sz="0" w:space="0" w:color="auto"/>
        <w:left w:val="none" w:sz="0" w:space="0" w:color="auto"/>
        <w:bottom w:val="none" w:sz="0" w:space="0" w:color="auto"/>
        <w:right w:val="none" w:sz="0" w:space="0" w:color="auto"/>
      </w:divBdr>
    </w:div>
    <w:div w:id="555824048">
      <w:bodyDiv w:val="1"/>
      <w:marLeft w:val="0"/>
      <w:marRight w:val="0"/>
      <w:marTop w:val="0"/>
      <w:marBottom w:val="0"/>
      <w:divBdr>
        <w:top w:val="none" w:sz="0" w:space="0" w:color="auto"/>
        <w:left w:val="none" w:sz="0" w:space="0" w:color="auto"/>
        <w:bottom w:val="none" w:sz="0" w:space="0" w:color="auto"/>
        <w:right w:val="none" w:sz="0" w:space="0" w:color="auto"/>
      </w:divBdr>
    </w:div>
    <w:div w:id="592133530">
      <w:bodyDiv w:val="1"/>
      <w:marLeft w:val="0"/>
      <w:marRight w:val="0"/>
      <w:marTop w:val="0"/>
      <w:marBottom w:val="0"/>
      <w:divBdr>
        <w:top w:val="none" w:sz="0" w:space="0" w:color="auto"/>
        <w:left w:val="none" w:sz="0" w:space="0" w:color="auto"/>
        <w:bottom w:val="none" w:sz="0" w:space="0" w:color="auto"/>
        <w:right w:val="none" w:sz="0" w:space="0" w:color="auto"/>
      </w:divBdr>
    </w:div>
    <w:div w:id="602034624">
      <w:bodyDiv w:val="1"/>
      <w:marLeft w:val="0"/>
      <w:marRight w:val="0"/>
      <w:marTop w:val="0"/>
      <w:marBottom w:val="0"/>
      <w:divBdr>
        <w:top w:val="none" w:sz="0" w:space="0" w:color="auto"/>
        <w:left w:val="none" w:sz="0" w:space="0" w:color="auto"/>
        <w:bottom w:val="none" w:sz="0" w:space="0" w:color="auto"/>
        <w:right w:val="none" w:sz="0" w:space="0" w:color="auto"/>
      </w:divBdr>
    </w:div>
    <w:div w:id="669216520">
      <w:bodyDiv w:val="1"/>
      <w:marLeft w:val="0"/>
      <w:marRight w:val="0"/>
      <w:marTop w:val="0"/>
      <w:marBottom w:val="0"/>
      <w:divBdr>
        <w:top w:val="none" w:sz="0" w:space="0" w:color="auto"/>
        <w:left w:val="none" w:sz="0" w:space="0" w:color="auto"/>
        <w:bottom w:val="none" w:sz="0" w:space="0" w:color="auto"/>
        <w:right w:val="none" w:sz="0" w:space="0" w:color="auto"/>
      </w:divBdr>
    </w:div>
    <w:div w:id="738748142">
      <w:bodyDiv w:val="1"/>
      <w:marLeft w:val="0"/>
      <w:marRight w:val="0"/>
      <w:marTop w:val="0"/>
      <w:marBottom w:val="0"/>
      <w:divBdr>
        <w:top w:val="none" w:sz="0" w:space="0" w:color="auto"/>
        <w:left w:val="none" w:sz="0" w:space="0" w:color="auto"/>
        <w:bottom w:val="none" w:sz="0" w:space="0" w:color="auto"/>
        <w:right w:val="none" w:sz="0" w:space="0" w:color="auto"/>
      </w:divBdr>
    </w:div>
    <w:div w:id="792407359">
      <w:bodyDiv w:val="1"/>
      <w:marLeft w:val="0"/>
      <w:marRight w:val="0"/>
      <w:marTop w:val="0"/>
      <w:marBottom w:val="0"/>
      <w:divBdr>
        <w:top w:val="none" w:sz="0" w:space="0" w:color="auto"/>
        <w:left w:val="none" w:sz="0" w:space="0" w:color="auto"/>
        <w:bottom w:val="none" w:sz="0" w:space="0" w:color="auto"/>
        <w:right w:val="none" w:sz="0" w:space="0" w:color="auto"/>
      </w:divBdr>
    </w:div>
    <w:div w:id="829977945">
      <w:bodyDiv w:val="1"/>
      <w:marLeft w:val="0"/>
      <w:marRight w:val="0"/>
      <w:marTop w:val="0"/>
      <w:marBottom w:val="0"/>
      <w:divBdr>
        <w:top w:val="none" w:sz="0" w:space="0" w:color="auto"/>
        <w:left w:val="none" w:sz="0" w:space="0" w:color="auto"/>
        <w:bottom w:val="none" w:sz="0" w:space="0" w:color="auto"/>
        <w:right w:val="none" w:sz="0" w:space="0" w:color="auto"/>
      </w:divBdr>
    </w:div>
    <w:div w:id="873495899">
      <w:bodyDiv w:val="1"/>
      <w:marLeft w:val="0"/>
      <w:marRight w:val="0"/>
      <w:marTop w:val="0"/>
      <w:marBottom w:val="0"/>
      <w:divBdr>
        <w:top w:val="none" w:sz="0" w:space="0" w:color="auto"/>
        <w:left w:val="none" w:sz="0" w:space="0" w:color="auto"/>
        <w:bottom w:val="none" w:sz="0" w:space="0" w:color="auto"/>
        <w:right w:val="none" w:sz="0" w:space="0" w:color="auto"/>
      </w:divBdr>
    </w:div>
    <w:div w:id="1036001462">
      <w:bodyDiv w:val="1"/>
      <w:marLeft w:val="0"/>
      <w:marRight w:val="0"/>
      <w:marTop w:val="0"/>
      <w:marBottom w:val="0"/>
      <w:divBdr>
        <w:top w:val="none" w:sz="0" w:space="0" w:color="auto"/>
        <w:left w:val="none" w:sz="0" w:space="0" w:color="auto"/>
        <w:bottom w:val="none" w:sz="0" w:space="0" w:color="auto"/>
        <w:right w:val="none" w:sz="0" w:space="0" w:color="auto"/>
      </w:divBdr>
    </w:div>
    <w:div w:id="1036733785">
      <w:bodyDiv w:val="1"/>
      <w:marLeft w:val="0"/>
      <w:marRight w:val="0"/>
      <w:marTop w:val="0"/>
      <w:marBottom w:val="0"/>
      <w:divBdr>
        <w:top w:val="none" w:sz="0" w:space="0" w:color="auto"/>
        <w:left w:val="none" w:sz="0" w:space="0" w:color="auto"/>
        <w:bottom w:val="none" w:sz="0" w:space="0" w:color="auto"/>
        <w:right w:val="none" w:sz="0" w:space="0" w:color="auto"/>
      </w:divBdr>
    </w:div>
    <w:div w:id="1105612890">
      <w:bodyDiv w:val="1"/>
      <w:marLeft w:val="0"/>
      <w:marRight w:val="0"/>
      <w:marTop w:val="0"/>
      <w:marBottom w:val="0"/>
      <w:divBdr>
        <w:top w:val="none" w:sz="0" w:space="0" w:color="auto"/>
        <w:left w:val="none" w:sz="0" w:space="0" w:color="auto"/>
        <w:bottom w:val="none" w:sz="0" w:space="0" w:color="auto"/>
        <w:right w:val="none" w:sz="0" w:space="0" w:color="auto"/>
      </w:divBdr>
    </w:div>
    <w:div w:id="1230310110">
      <w:bodyDiv w:val="1"/>
      <w:marLeft w:val="0"/>
      <w:marRight w:val="0"/>
      <w:marTop w:val="0"/>
      <w:marBottom w:val="0"/>
      <w:divBdr>
        <w:top w:val="none" w:sz="0" w:space="0" w:color="auto"/>
        <w:left w:val="none" w:sz="0" w:space="0" w:color="auto"/>
        <w:bottom w:val="none" w:sz="0" w:space="0" w:color="auto"/>
        <w:right w:val="none" w:sz="0" w:space="0" w:color="auto"/>
      </w:divBdr>
    </w:div>
    <w:div w:id="1291592839">
      <w:bodyDiv w:val="1"/>
      <w:marLeft w:val="0"/>
      <w:marRight w:val="0"/>
      <w:marTop w:val="0"/>
      <w:marBottom w:val="0"/>
      <w:divBdr>
        <w:top w:val="none" w:sz="0" w:space="0" w:color="auto"/>
        <w:left w:val="none" w:sz="0" w:space="0" w:color="auto"/>
        <w:bottom w:val="none" w:sz="0" w:space="0" w:color="auto"/>
        <w:right w:val="none" w:sz="0" w:space="0" w:color="auto"/>
      </w:divBdr>
    </w:div>
    <w:div w:id="1347629977">
      <w:bodyDiv w:val="1"/>
      <w:marLeft w:val="0"/>
      <w:marRight w:val="0"/>
      <w:marTop w:val="0"/>
      <w:marBottom w:val="0"/>
      <w:divBdr>
        <w:top w:val="none" w:sz="0" w:space="0" w:color="auto"/>
        <w:left w:val="none" w:sz="0" w:space="0" w:color="auto"/>
        <w:bottom w:val="none" w:sz="0" w:space="0" w:color="auto"/>
        <w:right w:val="none" w:sz="0" w:space="0" w:color="auto"/>
      </w:divBdr>
    </w:div>
    <w:div w:id="1418593644">
      <w:bodyDiv w:val="1"/>
      <w:marLeft w:val="0"/>
      <w:marRight w:val="0"/>
      <w:marTop w:val="0"/>
      <w:marBottom w:val="0"/>
      <w:divBdr>
        <w:top w:val="none" w:sz="0" w:space="0" w:color="auto"/>
        <w:left w:val="none" w:sz="0" w:space="0" w:color="auto"/>
        <w:bottom w:val="none" w:sz="0" w:space="0" w:color="auto"/>
        <w:right w:val="none" w:sz="0" w:space="0" w:color="auto"/>
      </w:divBdr>
    </w:div>
    <w:div w:id="1448892108">
      <w:bodyDiv w:val="1"/>
      <w:marLeft w:val="0"/>
      <w:marRight w:val="0"/>
      <w:marTop w:val="0"/>
      <w:marBottom w:val="0"/>
      <w:divBdr>
        <w:top w:val="none" w:sz="0" w:space="0" w:color="auto"/>
        <w:left w:val="none" w:sz="0" w:space="0" w:color="auto"/>
        <w:bottom w:val="none" w:sz="0" w:space="0" w:color="auto"/>
        <w:right w:val="none" w:sz="0" w:space="0" w:color="auto"/>
      </w:divBdr>
    </w:div>
    <w:div w:id="1547840007">
      <w:bodyDiv w:val="1"/>
      <w:marLeft w:val="0"/>
      <w:marRight w:val="0"/>
      <w:marTop w:val="0"/>
      <w:marBottom w:val="0"/>
      <w:divBdr>
        <w:top w:val="none" w:sz="0" w:space="0" w:color="auto"/>
        <w:left w:val="none" w:sz="0" w:space="0" w:color="auto"/>
        <w:bottom w:val="none" w:sz="0" w:space="0" w:color="auto"/>
        <w:right w:val="none" w:sz="0" w:space="0" w:color="auto"/>
      </w:divBdr>
    </w:div>
    <w:div w:id="1607225293">
      <w:bodyDiv w:val="1"/>
      <w:marLeft w:val="0"/>
      <w:marRight w:val="0"/>
      <w:marTop w:val="0"/>
      <w:marBottom w:val="0"/>
      <w:divBdr>
        <w:top w:val="none" w:sz="0" w:space="0" w:color="auto"/>
        <w:left w:val="none" w:sz="0" w:space="0" w:color="auto"/>
        <w:bottom w:val="none" w:sz="0" w:space="0" w:color="auto"/>
        <w:right w:val="none" w:sz="0" w:space="0" w:color="auto"/>
      </w:divBdr>
    </w:div>
    <w:div w:id="1740981045">
      <w:bodyDiv w:val="1"/>
      <w:marLeft w:val="0"/>
      <w:marRight w:val="0"/>
      <w:marTop w:val="0"/>
      <w:marBottom w:val="0"/>
      <w:divBdr>
        <w:top w:val="none" w:sz="0" w:space="0" w:color="auto"/>
        <w:left w:val="none" w:sz="0" w:space="0" w:color="auto"/>
        <w:bottom w:val="none" w:sz="0" w:space="0" w:color="auto"/>
        <w:right w:val="none" w:sz="0" w:space="0" w:color="auto"/>
      </w:divBdr>
    </w:div>
    <w:div w:id="1782843383">
      <w:bodyDiv w:val="1"/>
      <w:marLeft w:val="0"/>
      <w:marRight w:val="0"/>
      <w:marTop w:val="0"/>
      <w:marBottom w:val="0"/>
      <w:divBdr>
        <w:top w:val="none" w:sz="0" w:space="0" w:color="auto"/>
        <w:left w:val="none" w:sz="0" w:space="0" w:color="auto"/>
        <w:bottom w:val="none" w:sz="0" w:space="0" w:color="auto"/>
        <w:right w:val="none" w:sz="0" w:space="0" w:color="auto"/>
      </w:divBdr>
      <w:divsChild>
        <w:div w:id="725881429">
          <w:marLeft w:val="0"/>
          <w:marRight w:val="0"/>
          <w:marTop w:val="130"/>
          <w:marBottom w:val="0"/>
          <w:divBdr>
            <w:top w:val="none" w:sz="0" w:space="0" w:color="auto"/>
            <w:left w:val="none" w:sz="0" w:space="0" w:color="auto"/>
            <w:bottom w:val="none" w:sz="0" w:space="0" w:color="auto"/>
            <w:right w:val="none" w:sz="0" w:space="0" w:color="auto"/>
          </w:divBdr>
        </w:div>
        <w:div w:id="425199394">
          <w:marLeft w:val="0"/>
          <w:marRight w:val="0"/>
          <w:marTop w:val="130"/>
          <w:marBottom w:val="0"/>
          <w:divBdr>
            <w:top w:val="none" w:sz="0" w:space="0" w:color="auto"/>
            <w:left w:val="none" w:sz="0" w:space="0" w:color="auto"/>
            <w:bottom w:val="none" w:sz="0" w:space="0" w:color="auto"/>
            <w:right w:val="none" w:sz="0" w:space="0" w:color="auto"/>
          </w:divBdr>
        </w:div>
        <w:div w:id="63335152">
          <w:marLeft w:val="0"/>
          <w:marRight w:val="0"/>
          <w:marTop w:val="130"/>
          <w:marBottom w:val="0"/>
          <w:divBdr>
            <w:top w:val="none" w:sz="0" w:space="0" w:color="auto"/>
            <w:left w:val="none" w:sz="0" w:space="0" w:color="auto"/>
            <w:bottom w:val="none" w:sz="0" w:space="0" w:color="auto"/>
            <w:right w:val="none" w:sz="0" w:space="0" w:color="auto"/>
          </w:divBdr>
        </w:div>
        <w:div w:id="1194925574">
          <w:marLeft w:val="0"/>
          <w:marRight w:val="0"/>
          <w:marTop w:val="130"/>
          <w:marBottom w:val="0"/>
          <w:divBdr>
            <w:top w:val="none" w:sz="0" w:space="0" w:color="auto"/>
            <w:left w:val="none" w:sz="0" w:space="0" w:color="auto"/>
            <w:bottom w:val="none" w:sz="0" w:space="0" w:color="auto"/>
            <w:right w:val="none" w:sz="0" w:space="0" w:color="auto"/>
          </w:divBdr>
        </w:div>
      </w:divsChild>
    </w:div>
    <w:div w:id="1882017791">
      <w:bodyDiv w:val="1"/>
      <w:marLeft w:val="0"/>
      <w:marRight w:val="0"/>
      <w:marTop w:val="0"/>
      <w:marBottom w:val="0"/>
      <w:divBdr>
        <w:top w:val="none" w:sz="0" w:space="0" w:color="auto"/>
        <w:left w:val="none" w:sz="0" w:space="0" w:color="auto"/>
        <w:bottom w:val="none" w:sz="0" w:space="0" w:color="auto"/>
        <w:right w:val="none" w:sz="0" w:space="0" w:color="auto"/>
      </w:divBdr>
    </w:div>
    <w:div w:id="1919359157">
      <w:bodyDiv w:val="1"/>
      <w:marLeft w:val="0"/>
      <w:marRight w:val="0"/>
      <w:marTop w:val="0"/>
      <w:marBottom w:val="0"/>
      <w:divBdr>
        <w:top w:val="none" w:sz="0" w:space="0" w:color="auto"/>
        <w:left w:val="none" w:sz="0" w:space="0" w:color="auto"/>
        <w:bottom w:val="none" w:sz="0" w:space="0" w:color="auto"/>
        <w:right w:val="none" w:sz="0" w:space="0" w:color="auto"/>
      </w:divBdr>
    </w:div>
    <w:div w:id="2110467865">
      <w:bodyDiv w:val="1"/>
      <w:marLeft w:val="0"/>
      <w:marRight w:val="0"/>
      <w:marTop w:val="0"/>
      <w:marBottom w:val="0"/>
      <w:divBdr>
        <w:top w:val="none" w:sz="0" w:space="0" w:color="auto"/>
        <w:left w:val="none" w:sz="0" w:space="0" w:color="auto"/>
        <w:bottom w:val="none" w:sz="0" w:space="0" w:color="auto"/>
        <w:right w:val="none" w:sz="0" w:space="0" w:color="auto"/>
      </w:divBdr>
    </w:div>
    <w:div w:id="211250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rryda.se/nyoversiktsplan"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34F212F8C6480B845BE3F4756CCF94"/>
        <w:category>
          <w:name w:val="Allmänt"/>
          <w:gallery w:val="placeholder"/>
        </w:category>
        <w:types>
          <w:type w:val="bbPlcHdr"/>
        </w:types>
        <w:behaviors>
          <w:behavior w:val="content"/>
        </w:behaviors>
        <w:guid w:val="{036C4F3C-ACE6-4C49-952D-4A0694B86DE7}"/>
      </w:docPartPr>
      <w:docPartBody>
        <w:p w:rsidR="00190781" w:rsidRDefault="006A7AA6" w:rsidP="006A7AA6">
          <w:pPr>
            <w:pStyle w:val="B234F212F8C6480B845BE3F4756CCF94"/>
          </w:pPr>
          <w:r>
            <w:rPr>
              <w:rStyle w:val="Platshllartext"/>
            </w:rPr>
            <w:t xml:space="preserve">Skriv förslag till beslut här </w:t>
          </w:r>
        </w:p>
      </w:docPartBody>
    </w:docPart>
    <w:docPart>
      <w:docPartPr>
        <w:name w:val="341984A6E21643DB8BDE2909D1729947"/>
        <w:category>
          <w:name w:val="Allmänt"/>
          <w:gallery w:val="placeholder"/>
        </w:category>
        <w:types>
          <w:type w:val="bbPlcHdr"/>
        </w:types>
        <w:behaviors>
          <w:behavior w:val="content"/>
        </w:behaviors>
        <w:guid w:val="{7CDD7D2D-08BC-4E57-9005-3357F1C22677}"/>
      </w:docPartPr>
      <w:docPartBody>
        <w:p w:rsidR="00657596" w:rsidRDefault="002F0C0B" w:rsidP="002F0C0B">
          <w:pPr>
            <w:pStyle w:val="341984A6E21643DB8BDE2909D1729947"/>
          </w:pPr>
          <w:r>
            <w:rPr>
              <w:rStyle w:val="Platshllartext"/>
            </w:rPr>
            <w:t xml:space="preserve">Skriv förslag till beslut här </w:t>
          </w:r>
        </w:p>
      </w:docPartBody>
    </w:docPart>
    <w:docPart>
      <w:docPartPr>
        <w:name w:val="6F812A75C4654D1EA9F555C6F3DC3A18"/>
        <w:category>
          <w:name w:val="Allmänt"/>
          <w:gallery w:val="placeholder"/>
        </w:category>
        <w:types>
          <w:type w:val="bbPlcHdr"/>
        </w:types>
        <w:behaviors>
          <w:behavior w:val="content"/>
        </w:behaviors>
        <w:guid w:val="{10DD9ACA-842E-495B-8CCB-602DD2A6546F}"/>
      </w:docPartPr>
      <w:docPartBody>
        <w:p w:rsidR="00657596" w:rsidRDefault="002F0C0B" w:rsidP="002F0C0B">
          <w:pPr>
            <w:pStyle w:val="6F812A75C4654D1EA9F555C6F3DC3A18"/>
          </w:pPr>
          <w:r>
            <w:rPr>
              <w:rStyle w:val="Platshllartext"/>
            </w:rPr>
            <w:t xml:space="preserve">Skriv förslag till beslut här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2F0"/>
    <w:rsid w:val="00190781"/>
    <w:rsid w:val="002F0C0B"/>
    <w:rsid w:val="003D42F0"/>
    <w:rsid w:val="00657596"/>
    <w:rsid w:val="006A7AA6"/>
    <w:rsid w:val="007B576B"/>
    <w:rsid w:val="00C474A2"/>
    <w:rsid w:val="00D544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F0C0B"/>
  </w:style>
  <w:style w:type="paragraph" w:customStyle="1" w:styleId="B234F212F8C6480B845BE3F4756CCF94">
    <w:name w:val="B234F212F8C6480B845BE3F4756CCF94"/>
    <w:rsid w:val="006A7AA6"/>
  </w:style>
  <w:style w:type="paragraph" w:customStyle="1" w:styleId="341984A6E21643DB8BDE2909D1729947">
    <w:name w:val="341984A6E21643DB8BDE2909D1729947"/>
    <w:rsid w:val="002F0C0B"/>
  </w:style>
  <w:style w:type="paragraph" w:customStyle="1" w:styleId="6F812A75C4654D1EA9F555C6F3DC3A18">
    <w:name w:val="6F812A75C4654D1EA9F555C6F3DC3A18"/>
    <w:rsid w:val="002F0C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DA014-177C-4FB1-8B77-2F4B4AF66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17</Pages>
  <Words>2411</Words>
  <Characters>12781</Characters>
  <Application>Microsoft Office Word</Application>
  <DocSecurity>0</DocSecurity>
  <Lines>106</Lines>
  <Paragraphs>30</Paragraphs>
  <ScaleCrop>false</ScaleCrop>
  <HeadingPairs>
    <vt:vector size="2" baseType="variant">
      <vt:variant>
        <vt:lpstr>Rubrik</vt:lpstr>
      </vt:variant>
      <vt:variant>
        <vt:i4>1</vt:i4>
      </vt:variant>
    </vt:vector>
  </HeadingPairs>
  <TitlesOfParts>
    <vt:vector size="1" baseType="lpstr">
      <vt:lpstr/>
    </vt:vector>
  </TitlesOfParts>
  <Company>Räddningstjänsten Storgöteborg</Company>
  <LinksUpToDate>false</LinksUpToDate>
  <CharactersWithSpaces>15162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Rsgksg</dc:creator>
  <cp:lastModifiedBy>Karin Sköldberg</cp:lastModifiedBy>
  <cp:revision>29</cp:revision>
  <cp:lastPrinted>2019-09-05T15:54:00Z</cp:lastPrinted>
  <dcterms:created xsi:type="dcterms:W3CDTF">2023-03-15T14:19:00Z</dcterms:created>
  <dcterms:modified xsi:type="dcterms:W3CDTF">2023-03-21T13:28:00Z</dcterms:modified>
</cp:coreProperties>
</file>